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E60487" w14:textId="77777777" w:rsidR="00120558" w:rsidRDefault="00120558" w:rsidP="00120558">
      <w:pPr>
        <w:spacing w:after="0" w:line="240" w:lineRule="auto"/>
        <w:rPr>
          <w:rFonts w:ascii="Times New Roman" w:hAnsi="Times New Roman" w:cs="Times New Roman"/>
          <w:b/>
          <w:sz w:val="26"/>
          <w:szCs w:val="26"/>
        </w:rPr>
      </w:pPr>
      <w:r>
        <w:rPr>
          <w:rFonts w:ascii="Times New Roman" w:hAnsi="Times New Roman" w:cs="Times New Roman"/>
          <w:noProof/>
          <w:sz w:val="26"/>
          <w:szCs w:val="26"/>
        </w:rPr>
        <w:drawing>
          <wp:inline distT="0" distB="0" distL="0" distR="0" wp14:anchorId="01D73D9C" wp14:editId="396347B7">
            <wp:extent cx="5788025" cy="1215390"/>
            <wp:effectExtent l="0" t="0" r="3175" b="381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rojektspumpurs.jpg"/>
                    <pic:cNvPicPr/>
                  </pic:nvPicPr>
                  <pic:blipFill>
                    <a:blip r:embed="rId4">
                      <a:extLst>
                        <a:ext uri="{28A0092B-C50C-407E-A947-70E740481C1C}">
                          <a14:useLocalDpi xmlns:a14="http://schemas.microsoft.com/office/drawing/2010/main" val="0"/>
                        </a:ext>
                      </a:extLst>
                    </a:blip>
                    <a:stretch>
                      <a:fillRect/>
                    </a:stretch>
                  </pic:blipFill>
                  <pic:spPr>
                    <a:xfrm>
                      <a:off x="0" y="0"/>
                      <a:ext cx="5788025" cy="1215390"/>
                    </a:xfrm>
                    <a:prstGeom prst="rect">
                      <a:avLst/>
                    </a:prstGeom>
                  </pic:spPr>
                </pic:pic>
              </a:graphicData>
            </a:graphic>
          </wp:inline>
        </w:drawing>
      </w:r>
    </w:p>
    <w:p w14:paraId="54487BD8" w14:textId="3243DCE3" w:rsidR="008478B5" w:rsidRPr="00120558" w:rsidRDefault="00FD315C" w:rsidP="008478B5">
      <w:pPr>
        <w:spacing w:after="0" w:line="240" w:lineRule="auto"/>
        <w:jc w:val="center"/>
        <w:rPr>
          <w:rFonts w:ascii="Times New Roman" w:hAnsi="Times New Roman" w:cs="Times New Roman"/>
          <w:b/>
          <w:sz w:val="28"/>
          <w:szCs w:val="28"/>
        </w:rPr>
      </w:pPr>
      <w:r w:rsidRPr="00120558">
        <w:rPr>
          <w:rFonts w:ascii="Times New Roman" w:hAnsi="Times New Roman" w:cs="Times New Roman"/>
          <w:b/>
          <w:sz w:val="28"/>
          <w:szCs w:val="28"/>
        </w:rPr>
        <w:t xml:space="preserve">Konkursa </w:t>
      </w:r>
      <w:r w:rsidR="00003DD2" w:rsidRPr="00120558">
        <w:rPr>
          <w:rFonts w:ascii="Times New Roman" w:hAnsi="Times New Roman" w:cs="Times New Roman"/>
          <w:b/>
          <w:sz w:val="28"/>
          <w:szCs w:val="28"/>
        </w:rPr>
        <w:t xml:space="preserve">“Priekšlaicīgas mācību pārtraukšanas riska jauniešu iesaiste jaunatnes iniciatīvu projektos” </w:t>
      </w:r>
      <w:r w:rsidR="00120558">
        <w:rPr>
          <w:rFonts w:ascii="Times New Roman" w:hAnsi="Times New Roman" w:cs="Times New Roman"/>
          <w:b/>
          <w:sz w:val="28"/>
          <w:szCs w:val="28"/>
        </w:rPr>
        <w:t>20</w:t>
      </w:r>
      <w:r w:rsidR="00734479">
        <w:rPr>
          <w:rFonts w:ascii="Times New Roman" w:hAnsi="Times New Roman" w:cs="Times New Roman"/>
          <w:b/>
          <w:sz w:val="28"/>
          <w:szCs w:val="28"/>
        </w:rPr>
        <w:t>2</w:t>
      </w:r>
      <w:r w:rsidR="00BE7188">
        <w:rPr>
          <w:rFonts w:ascii="Times New Roman" w:hAnsi="Times New Roman" w:cs="Times New Roman"/>
          <w:b/>
          <w:sz w:val="28"/>
          <w:szCs w:val="28"/>
        </w:rPr>
        <w:t>1</w:t>
      </w:r>
      <w:r w:rsidR="00120558">
        <w:rPr>
          <w:rFonts w:ascii="Times New Roman" w:hAnsi="Times New Roman" w:cs="Times New Roman"/>
          <w:b/>
          <w:sz w:val="28"/>
          <w:szCs w:val="28"/>
        </w:rPr>
        <w:t xml:space="preserve">.gada </w:t>
      </w:r>
      <w:r w:rsidR="00734479">
        <w:rPr>
          <w:rFonts w:ascii="Times New Roman" w:hAnsi="Times New Roman" w:cs="Times New Roman"/>
          <w:b/>
          <w:sz w:val="28"/>
          <w:szCs w:val="28"/>
        </w:rPr>
        <w:t>uzsaukuma</w:t>
      </w:r>
      <w:r w:rsidR="00120558">
        <w:rPr>
          <w:rFonts w:ascii="Times New Roman" w:hAnsi="Times New Roman" w:cs="Times New Roman"/>
          <w:b/>
          <w:sz w:val="28"/>
          <w:szCs w:val="28"/>
        </w:rPr>
        <w:t xml:space="preserve"> </w:t>
      </w:r>
      <w:r w:rsidR="00003DD2" w:rsidRPr="00120558">
        <w:rPr>
          <w:rFonts w:ascii="Times New Roman" w:hAnsi="Times New Roman" w:cs="Times New Roman"/>
          <w:b/>
          <w:sz w:val="28"/>
          <w:szCs w:val="28"/>
        </w:rPr>
        <w:t>rezultāti</w:t>
      </w:r>
    </w:p>
    <w:p w14:paraId="7BC3EE46" w14:textId="77777777" w:rsidR="008478B5" w:rsidRPr="00CA08B9" w:rsidRDefault="008478B5" w:rsidP="008478B5">
      <w:pPr>
        <w:spacing w:after="0" w:line="240" w:lineRule="auto"/>
        <w:rPr>
          <w:rFonts w:ascii="Times New Roman" w:hAnsi="Times New Roman" w:cs="Times New Roman"/>
          <w:sz w:val="16"/>
          <w:szCs w:val="16"/>
        </w:rPr>
      </w:pPr>
      <w:r w:rsidRPr="008478B5">
        <w:rPr>
          <w:rFonts w:ascii="Times New Roman" w:hAnsi="Times New Roman" w:cs="Times New Roman"/>
          <w:sz w:val="26"/>
          <w:szCs w:val="26"/>
        </w:rPr>
        <w:t xml:space="preserve"> </w:t>
      </w:r>
    </w:p>
    <w:p w14:paraId="2698E758" w14:textId="730B87F0" w:rsidR="00003DD2" w:rsidRPr="00734479" w:rsidRDefault="00003DD2" w:rsidP="00734479">
      <w:pPr>
        <w:spacing w:after="120" w:line="240" w:lineRule="auto"/>
        <w:jc w:val="both"/>
        <w:rPr>
          <w:rFonts w:ascii="Times New Roman" w:hAnsi="Times New Roman" w:cs="Times New Roman"/>
          <w:sz w:val="26"/>
          <w:szCs w:val="26"/>
        </w:rPr>
      </w:pPr>
      <w:r w:rsidRPr="00003DD2">
        <w:rPr>
          <w:rFonts w:ascii="Times New Roman" w:hAnsi="Times New Roman" w:cs="Times New Roman"/>
          <w:sz w:val="26"/>
          <w:szCs w:val="26"/>
        </w:rPr>
        <w:t xml:space="preserve">Rīgas domes Izglītības, kultūras un sporta departaments (IKSD) </w:t>
      </w:r>
      <w:r>
        <w:rPr>
          <w:rFonts w:ascii="Times New Roman" w:hAnsi="Times New Roman" w:cs="Times New Roman"/>
          <w:sz w:val="26"/>
          <w:szCs w:val="26"/>
        </w:rPr>
        <w:t>20</w:t>
      </w:r>
      <w:r w:rsidR="00734479">
        <w:rPr>
          <w:rFonts w:ascii="Times New Roman" w:hAnsi="Times New Roman" w:cs="Times New Roman"/>
          <w:sz w:val="26"/>
          <w:szCs w:val="26"/>
        </w:rPr>
        <w:t>2</w:t>
      </w:r>
      <w:r w:rsidR="00BE7188">
        <w:rPr>
          <w:rFonts w:ascii="Times New Roman" w:hAnsi="Times New Roman" w:cs="Times New Roman"/>
          <w:sz w:val="26"/>
          <w:szCs w:val="26"/>
        </w:rPr>
        <w:t>1</w:t>
      </w:r>
      <w:r>
        <w:rPr>
          <w:rFonts w:ascii="Times New Roman" w:hAnsi="Times New Roman" w:cs="Times New Roman"/>
          <w:sz w:val="26"/>
          <w:szCs w:val="26"/>
        </w:rPr>
        <w:t xml:space="preserve">.gada </w:t>
      </w:r>
      <w:r w:rsidR="00120558">
        <w:rPr>
          <w:rFonts w:ascii="Times New Roman" w:hAnsi="Times New Roman" w:cs="Times New Roman"/>
          <w:sz w:val="26"/>
          <w:szCs w:val="26"/>
        </w:rPr>
        <w:t>pavasarī</w:t>
      </w:r>
      <w:r>
        <w:rPr>
          <w:rFonts w:ascii="Times New Roman" w:hAnsi="Times New Roman" w:cs="Times New Roman"/>
          <w:sz w:val="26"/>
          <w:szCs w:val="26"/>
        </w:rPr>
        <w:t xml:space="preserve"> </w:t>
      </w:r>
      <w:r w:rsidR="00BE7188">
        <w:rPr>
          <w:rFonts w:ascii="Times New Roman" w:hAnsi="Times New Roman" w:cs="Times New Roman"/>
          <w:sz w:val="26"/>
          <w:szCs w:val="26"/>
        </w:rPr>
        <w:t>ceturto</w:t>
      </w:r>
      <w:r>
        <w:rPr>
          <w:rFonts w:ascii="Times New Roman" w:hAnsi="Times New Roman" w:cs="Times New Roman"/>
          <w:sz w:val="26"/>
          <w:szCs w:val="26"/>
        </w:rPr>
        <w:t xml:space="preserve"> reizi </w:t>
      </w:r>
      <w:r w:rsidRPr="00003DD2">
        <w:rPr>
          <w:rFonts w:ascii="Times New Roman" w:hAnsi="Times New Roman" w:cs="Times New Roman"/>
          <w:sz w:val="26"/>
          <w:szCs w:val="26"/>
        </w:rPr>
        <w:t>izsludin</w:t>
      </w:r>
      <w:r>
        <w:rPr>
          <w:rFonts w:ascii="Times New Roman" w:hAnsi="Times New Roman" w:cs="Times New Roman"/>
          <w:sz w:val="26"/>
          <w:szCs w:val="26"/>
        </w:rPr>
        <w:t>āja</w:t>
      </w:r>
      <w:r w:rsidRPr="00003DD2">
        <w:rPr>
          <w:rFonts w:ascii="Times New Roman" w:hAnsi="Times New Roman" w:cs="Times New Roman"/>
          <w:sz w:val="26"/>
          <w:szCs w:val="26"/>
        </w:rPr>
        <w:t xml:space="preserve"> </w:t>
      </w:r>
      <w:r w:rsidR="00734479">
        <w:rPr>
          <w:rFonts w:ascii="Times New Roman" w:hAnsi="Times New Roman" w:cs="Times New Roman"/>
          <w:sz w:val="26"/>
          <w:szCs w:val="26"/>
        </w:rPr>
        <w:t xml:space="preserve">atklāto </w:t>
      </w:r>
      <w:r w:rsidRPr="00003DD2">
        <w:rPr>
          <w:rFonts w:ascii="Times New Roman" w:hAnsi="Times New Roman" w:cs="Times New Roman"/>
          <w:sz w:val="26"/>
          <w:szCs w:val="26"/>
        </w:rPr>
        <w:t>projektu konkursu “Priekšlaicīgas mācību pārtraukšanas riska jauniešu iesaiste jaunatn</w:t>
      </w:r>
      <w:r>
        <w:rPr>
          <w:rFonts w:ascii="Times New Roman" w:hAnsi="Times New Roman" w:cs="Times New Roman"/>
          <w:sz w:val="26"/>
          <w:szCs w:val="26"/>
        </w:rPr>
        <w:t>es iniciatīvu projektos” (turpmāk – Konkurss), kas ti</w:t>
      </w:r>
      <w:r w:rsidRPr="00003DD2">
        <w:rPr>
          <w:rFonts w:ascii="Times New Roman" w:hAnsi="Times New Roman" w:cs="Times New Roman"/>
          <w:sz w:val="26"/>
          <w:szCs w:val="26"/>
        </w:rPr>
        <w:t>k</w:t>
      </w:r>
      <w:r>
        <w:rPr>
          <w:rFonts w:ascii="Times New Roman" w:hAnsi="Times New Roman" w:cs="Times New Roman"/>
          <w:sz w:val="26"/>
          <w:szCs w:val="26"/>
        </w:rPr>
        <w:t>a</w:t>
      </w:r>
      <w:r w:rsidRPr="00003DD2">
        <w:rPr>
          <w:rFonts w:ascii="Times New Roman" w:hAnsi="Times New Roman" w:cs="Times New Roman"/>
          <w:sz w:val="26"/>
          <w:szCs w:val="26"/>
        </w:rPr>
        <w:t xml:space="preserve"> organizēts Izglītības kvalitātes valsts dienesta administrētā Eiropas Sociālā fonda projekta “Atbalsts priekšlaicīgas mācību pārtraukšanas samazināšanai” (8.3.4.0/16/I/001) ietvaros.</w:t>
      </w:r>
    </w:p>
    <w:p w14:paraId="52EFF4CF" w14:textId="514FFC2D" w:rsidR="00CA08B9" w:rsidRPr="00734479" w:rsidRDefault="00003DD2" w:rsidP="00734479">
      <w:pPr>
        <w:spacing w:after="120" w:line="240" w:lineRule="auto"/>
        <w:rPr>
          <w:rFonts w:ascii="Times New Roman" w:hAnsi="Times New Roman" w:cs="Times New Roman"/>
          <w:sz w:val="26"/>
          <w:szCs w:val="26"/>
        </w:rPr>
      </w:pPr>
      <w:r>
        <w:rPr>
          <w:rFonts w:ascii="Times New Roman" w:hAnsi="Times New Roman" w:cs="Times New Roman"/>
          <w:sz w:val="26"/>
          <w:szCs w:val="26"/>
        </w:rPr>
        <w:t>Konkursa</w:t>
      </w:r>
      <w:r w:rsidR="008478B5" w:rsidRPr="008478B5">
        <w:rPr>
          <w:rFonts w:ascii="Times New Roman" w:hAnsi="Times New Roman" w:cs="Times New Roman"/>
          <w:sz w:val="26"/>
          <w:szCs w:val="26"/>
        </w:rPr>
        <w:t xml:space="preserve"> komisija </w:t>
      </w:r>
      <w:r w:rsidR="000913F9">
        <w:rPr>
          <w:rFonts w:ascii="Times New Roman" w:hAnsi="Times New Roman" w:cs="Times New Roman"/>
          <w:sz w:val="26"/>
          <w:szCs w:val="26"/>
        </w:rPr>
        <w:t>no</w:t>
      </w:r>
      <w:r>
        <w:rPr>
          <w:rFonts w:ascii="Times New Roman" w:hAnsi="Times New Roman" w:cs="Times New Roman"/>
          <w:sz w:val="26"/>
          <w:szCs w:val="26"/>
        </w:rPr>
        <w:t xml:space="preserve">lēma </w:t>
      </w:r>
      <w:r w:rsidR="000913F9">
        <w:rPr>
          <w:rFonts w:ascii="Times New Roman" w:hAnsi="Times New Roman" w:cs="Times New Roman"/>
          <w:sz w:val="26"/>
          <w:szCs w:val="26"/>
        </w:rPr>
        <w:t xml:space="preserve">apstiprināt </w:t>
      </w:r>
      <w:r w:rsidR="000913F9" w:rsidRPr="00901CB8">
        <w:rPr>
          <w:rFonts w:ascii="Times New Roman" w:hAnsi="Times New Roman" w:cs="Times New Roman"/>
          <w:b/>
          <w:bCs/>
          <w:sz w:val="26"/>
          <w:szCs w:val="26"/>
        </w:rPr>
        <w:t>1</w:t>
      </w:r>
      <w:r w:rsidR="00BE7188">
        <w:rPr>
          <w:rFonts w:ascii="Times New Roman" w:hAnsi="Times New Roman" w:cs="Times New Roman"/>
          <w:b/>
          <w:bCs/>
          <w:sz w:val="26"/>
          <w:szCs w:val="26"/>
        </w:rPr>
        <w:t>9</w:t>
      </w:r>
      <w:r>
        <w:rPr>
          <w:rFonts w:ascii="Times New Roman" w:hAnsi="Times New Roman" w:cs="Times New Roman"/>
          <w:sz w:val="26"/>
          <w:szCs w:val="26"/>
        </w:rPr>
        <w:t xml:space="preserve"> projektu iesniegumu</w:t>
      </w:r>
      <w:r w:rsidR="000913F9">
        <w:rPr>
          <w:rFonts w:ascii="Times New Roman" w:hAnsi="Times New Roman" w:cs="Times New Roman"/>
          <w:sz w:val="26"/>
          <w:szCs w:val="26"/>
        </w:rPr>
        <w:t>s</w:t>
      </w:r>
      <w:r w:rsidR="00E70C89">
        <w:rPr>
          <w:rFonts w:ascii="Times New Roman" w:hAnsi="Times New Roman" w:cs="Times New Roman"/>
          <w:sz w:val="26"/>
          <w:szCs w:val="26"/>
        </w:rPr>
        <w:t>:</w:t>
      </w:r>
    </w:p>
    <w:tbl>
      <w:tblPr>
        <w:tblStyle w:val="TableGrid"/>
        <w:tblW w:w="0" w:type="auto"/>
        <w:tblLayout w:type="fixed"/>
        <w:tblLook w:val="04A0" w:firstRow="1" w:lastRow="0" w:firstColumn="1" w:lastColumn="0" w:noHBand="0" w:noVBand="1"/>
      </w:tblPr>
      <w:tblGrid>
        <w:gridCol w:w="392"/>
        <w:gridCol w:w="4536"/>
        <w:gridCol w:w="4926"/>
      </w:tblGrid>
      <w:tr w:rsidR="00380E46" w14:paraId="50FB9CA4" w14:textId="77777777" w:rsidTr="00901CB8">
        <w:tc>
          <w:tcPr>
            <w:tcW w:w="392" w:type="dxa"/>
            <w:tcBorders>
              <w:top w:val="single" w:sz="8" w:space="0" w:color="auto"/>
              <w:left w:val="single" w:sz="8" w:space="0" w:color="auto"/>
              <w:bottom w:val="single" w:sz="8" w:space="0" w:color="auto"/>
              <w:right w:val="single" w:sz="8" w:space="0" w:color="auto"/>
            </w:tcBorders>
          </w:tcPr>
          <w:p w14:paraId="5A8F7ADF" w14:textId="77777777" w:rsidR="00901CB8" w:rsidRDefault="00380E46" w:rsidP="00380E46">
            <w:pPr>
              <w:ind w:left="-113" w:right="-113"/>
              <w:jc w:val="center"/>
              <w:rPr>
                <w:rFonts w:ascii="Times New Roman" w:hAnsi="Times New Roman" w:cs="Times New Roman"/>
                <w:b/>
                <w:sz w:val="20"/>
                <w:szCs w:val="20"/>
              </w:rPr>
            </w:pPr>
            <w:r w:rsidRPr="00380E46">
              <w:rPr>
                <w:rFonts w:ascii="Times New Roman" w:hAnsi="Times New Roman" w:cs="Times New Roman"/>
                <w:b/>
                <w:sz w:val="20"/>
                <w:szCs w:val="20"/>
              </w:rPr>
              <w:t>Nr.</w:t>
            </w:r>
          </w:p>
          <w:p w14:paraId="4D699667" w14:textId="77777777" w:rsidR="00380E46" w:rsidRPr="00380E46" w:rsidRDefault="00380E46" w:rsidP="00380E46">
            <w:pPr>
              <w:ind w:left="-113" w:right="-113"/>
              <w:jc w:val="center"/>
              <w:rPr>
                <w:rFonts w:ascii="Times New Roman" w:hAnsi="Times New Roman" w:cs="Times New Roman"/>
                <w:b/>
                <w:sz w:val="20"/>
                <w:szCs w:val="20"/>
              </w:rPr>
            </w:pPr>
            <w:r w:rsidRPr="00380E46">
              <w:rPr>
                <w:rFonts w:ascii="Times New Roman" w:hAnsi="Times New Roman" w:cs="Times New Roman"/>
                <w:b/>
                <w:sz w:val="20"/>
                <w:szCs w:val="20"/>
              </w:rPr>
              <w:t>pk.</w:t>
            </w:r>
          </w:p>
        </w:tc>
        <w:tc>
          <w:tcPr>
            <w:tcW w:w="4536" w:type="dxa"/>
            <w:tcBorders>
              <w:top w:val="single" w:sz="8" w:space="0" w:color="auto"/>
              <w:left w:val="single" w:sz="8" w:space="0" w:color="auto"/>
              <w:bottom w:val="single" w:sz="8" w:space="0" w:color="auto"/>
              <w:right w:val="single" w:sz="8" w:space="0" w:color="auto"/>
            </w:tcBorders>
          </w:tcPr>
          <w:p w14:paraId="66BBBBA4" w14:textId="77777777" w:rsidR="00380E46" w:rsidRPr="00E70C89" w:rsidRDefault="00380E46" w:rsidP="00E70C89">
            <w:pPr>
              <w:jc w:val="center"/>
              <w:rPr>
                <w:rFonts w:ascii="Times New Roman" w:hAnsi="Times New Roman" w:cs="Times New Roman"/>
                <w:b/>
                <w:sz w:val="26"/>
                <w:szCs w:val="26"/>
              </w:rPr>
            </w:pPr>
            <w:r>
              <w:rPr>
                <w:rFonts w:ascii="Times New Roman" w:hAnsi="Times New Roman" w:cs="Times New Roman"/>
                <w:b/>
                <w:sz w:val="26"/>
                <w:szCs w:val="26"/>
              </w:rPr>
              <w:t>Projekta īstenotājs</w:t>
            </w:r>
          </w:p>
        </w:tc>
        <w:tc>
          <w:tcPr>
            <w:tcW w:w="4926" w:type="dxa"/>
            <w:tcBorders>
              <w:top w:val="single" w:sz="8" w:space="0" w:color="auto"/>
              <w:left w:val="single" w:sz="8" w:space="0" w:color="auto"/>
              <w:bottom w:val="single" w:sz="8" w:space="0" w:color="auto"/>
              <w:right w:val="single" w:sz="8" w:space="0" w:color="auto"/>
            </w:tcBorders>
          </w:tcPr>
          <w:p w14:paraId="4B1A74B2" w14:textId="77777777" w:rsidR="00380E46" w:rsidRPr="00E70C89" w:rsidRDefault="00380E46" w:rsidP="00E70C89">
            <w:pPr>
              <w:jc w:val="center"/>
              <w:rPr>
                <w:rFonts w:ascii="Times New Roman" w:hAnsi="Times New Roman" w:cs="Times New Roman"/>
                <w:b/>
                <w:sz w:val="26"/>
                <w:szCs w:val="26"/>
              </w:rPr>
            </w:pPr>
            <w:r>
              <w:rPr>
                <w:rFonts w:ascii="Times New Roman" w:hAnsi="Times New Roman" w:cs="Times New Roman"/>
                <w:b/>
                <w:sz w:val="26"/>
                <w:szCs w:val="26"/>
              </w:rPr>
              <w:t>Projekta nosaukums</w:t>
            </w:r>
          </w:p>
        </w:tc>
      </w:tr>
      <w:tr w:rsidR="00380E46" w14:paraId="5DC8C5C0" w14:textId="77777777" w:rsidTr="00C85EB7">
        <w:tc>
          <w:tcPr>
            <w:tcW w:w="392" w:type="dxa"/>
            <w:tcBorders>
              <w:top w:val="single" w:sz="8" w:space="0" w:color="auto"/>
              <w:left w:val="single" w:sz="8" w:space="0" w:color="auto"/>
              <w:right w:val="single" w:sz="8" w:space="0" w:color="auto"/>
            </w:tcBorders>
            <w:vAlign w:val="center"/>
          </w:tcPr>
          <w:p w14:paraId="5FB52075" w14:textId="77777777" w:rsidR="00380E46" w:rsidRPr="00F45262" w:rsidRDefault="00380E46" w:rsidP="00901CB8">
            <w:pPr>
              <w:ind w:left="-57" w:right="-57"/>
              <w:jc w:val="center"/>
              <w:rPr>
                <w:rFonts w:ascii="Times New Roman" w:hAnsi="Times New Roman" w:cs="Times New Roman"/>
              </w:rPr>
            </w:pPr>
            <w:r w:rsidRPr="00F45262">
              <w:rPr>
                <w:rFonts w:ascii="Times New Roman" w:hAnsi="Times New Roman" w:cs="Times New Roman"/>
              </w:rPr>
              <w:t>1.</w:t>
            </w:r>
          </w:p>
        </w:tc>
        <w:tc>
          <w:tcPr>
            <w:tcW w:w="4536" w:type="dxa"/>
            <w:tcBorders>
              <w:top w:val="single" w:sz="8" w:space="0" w:color="auto"/>
              <w:left w:val="single" w:sz="8" w:space="0" w:color="auto"/>
              <w:right w:val="single" w:sz="8" w:space="0" w:color="auto"/>
            </w:tcBorders>
            <w:vAlign w:val="center"/>
          </w:tcPr>
          <w:p w14:paraId="42AB2363" w14:textId="422C7465" w:rsidR="00380E46" w:rsidRPr="00C85EB7" w:rsidRDefault="00BE7188" w:rsidP="00C85EB7">
            <w:pPr>
              <w:spacing w:after="40"/>
              <w:ind w:right="-57"/>
              <w:rPr>
                <w:rFonts w:ascii="Times New Roman" w:hAnsi="Times New Roman" w:cs="Times New Roman"/>
                <w:sz w:val="24"/>
                <w:szCs w:val="24"/>
              </w:rPr>
            </w:pPr>
            <w:r w:rsidRPr="00C85EB7">
              <w:rPr>
                <w:rFonts w:ascii="Times New Roman" w:hAnsi="Times New Roman" w:cs="Times New Roman"/>
                <w:sz w:val="24"/>
                <w:szCs w:val="24"/>
              </w:rPr>
              <w:t>Biedrība “Resiliences centrs”</w:t>
            </w:r>
          </w:p>
        </w:tc>
        <w:tc>
          <w:tcPr>
            <w:tcW w:w="4926" w:type="dxa"/>
            <w:tcBorders>
              <w:top w:val="single" w:sz="8" w:space="0" w:color="auto"/>
              <w:left w:val="single" w:sz="8" w:space="0" w:color="auto"/>
              <w:right w:val="single" w:sz="8" w:space="0" w:color="auto"/>
            </w:tcBorders>
            <w:vAlign w:val="center"/>
          </w:tcPr>
          <w:p w14:paraId="3A79629C" w14:textId="79A06A2C" w:rsidR="00380E46" w:rsidRPr="00C85EB7" w:rsidRDefault="00C85EB7" w:rsidP="00C85EB7">
            <w:pPr>
              <w:spacing w:after="40"/>
              <w:ind w:right="-57"/>
              <w:rPr>
                <w:rFonts w:ascii="Times New Roman" w:hAnsi="Times New Roman" w:cs="Times New Roman"/>
                <w:sz w:val="24"/>
                <w:szCs w:val="24"/>
              </w:rPr>
            </w:pPr>
            <w:r w:rsidRPr="00C85EB7">
              <w:rPr>
                <w:rFonts w:ascii="Times New Roman" w:hAnsi="Times New Roman" w:cs="Times New Roman"/>
                <w:sz w:val="24"/>
                <w:szCs w:val="24"/>
              </w:rPr>
              <w:t>“Dzīvesspēks saskarsmē”</w:t>
            </w:r>
          </w:p>
        </w:tc>
      </w:tr>
      <w:tr w:rsidR="000533E1" w14:paraId="7EE4C707" w14:textId="77777777" w:rsidTr="00C85EB7">
        <w:tc>
          <w:tcPr>
            <w:tcW w:w="392" w:type="dxa"/>
            <w:tcBorders>
              <w:left w:val="single" w:sz="8" w:space="0" w:color="auto"/>
              <w:right w:val="single" w:sz="8" w:space="0" w:color="auto"/>
            </w:tcBorders>
            <w:vAlign w:val="center"/>
          </w:tcPr>
          <w:p w14:paraId="7A5730BC" w14:textId="77777777" w:rsidR="000533E1" w:rsidRPr="00F45262" w:rsidRDefault="000533E1" w:rsidP="00901CB8">
            <w:pPr>
              <w:ind w:left="-57" w:right="-57"/>
              <w:jc w:val="center"/>
              <w:rPr>
                <w:rFonts w:ascii="Times New Roman" w:hAnsi="Times New Roman" w:cs="Times New Roman"/>
              </w:rPr>
            </w:pPr>
            <w:r w:rsidRPr="00F45262">
              <w:rPr>
                <w:rFonts w:ascii="Times New Roman" w:hAnsi="Times New Roman" w:cs="Times New Roman"/>
              </w:rPr>
              <w:t>2.</w:t>
            </w:r>
          </w:p>
        </w:tc>
        <w:tc>
          <w:tcPr>
            <w:tcW w:w="4536" w:type="dxa"/>
            <w:tcBorders>
              <w:left w:val="single" w:sz="8" w:space="0" w:color="auto"/>
              <w:right w:val="single" w:sz="8" w:space="0" w:color="auto"/>
            </w:tcBorders>
            <w:vAlign w:val="center"/>
          </w:tcPr>
          <w:p w14:paraId="7DF5A244" w14:textId="1FE0EE85" w:rsidR="000533E1" w:rsidRPr="00C85EB7" w:rsidRDefault="00C85EB7" w:rsidP="00C85EB7">
            <w:pPr>
              <w:spacing w:after="40"/>
              <w:ind w:right="-57"/>
              <w:rPr>
                <w:rFonts w:ascii="Times New Roman" w:hAnsi="Times New Roman" w:cs="Times New Roman"/>
                <w:sz w:val="24"/>
                <w:szCs w:val="24"/>
              </w:rPr>
            </w:pPr>
            <w:r w:rsidRPr="00C85EB7">
              <w:rPr>
                <w:rFonts w:ascii="Times New Roman" w:hAnsi="Times New Roman" w:cs="Times New Roman"/>
                <w:sz w:val="24"/>
                <w:szCs w:val="24"/>
              </w:rPr>
              <w:t>Biedrība “HOPĀ”</w:t>
            </w:r>
          </w:p>
        </w:tc>
        <w:tc>
          <w:tcPr>
            <w:tcW w:w="4926" w:type="dxa"/>
            <w:tcBorders>
              <w:left w:val="single" w:sz="8" w:space="0" w:color="auto"/>
              <w:right w:val="single" w:sz="8" w:space="0" w:color="auto"/>
            </w:tcBorders>
            <w:vAlign w:val="center"/>
          </w:tcPr>
          <w:p w14:paraId="535F0237" w14:textId="379D2AE5" w:rsidR="000533E1" w:rsidRPr="00C85EB7" w:rsidRDefault="00C85EB7" w:rsidP="00C85EB7">
            <w:pPr>
              <w:spacing w:after="40"/>
              <w:ind w:right="-57"/>
              <w:rPr>
                <w:rFonts w:ascii="Times New Roman" w:hAnsi="Times New Roman" w:cs="Times New Roman"/>
                <w:sz w:val="24"/>
                <w:szCs w:val="24"/>
              </w:rPr>
            </w:pPr>
            <w:r w:rsidRPr="00C85EB7">
              <w:rPr>
                <w:rFonts w:ascii="Times New Roman" w:hAnsi="Times New Roman" w:cs="Times New Roman"/>
                <w:sz w:val="24"/>
                <w:szCs w:val="24"/>
              </w:rPr>
              <w:t>“Radīsim pamatu zem kājām!”</w:t>
            </w:r>
          </w:p>
        </w:tc>
      </w:tr>
      <w:tr w:rsidR="00BE7188" w14:paraId="3EE2C7CA" w14:textId="77777777" w:rsidTr="00C85EB7">
        <w:tc>
          <w:tcPr>
            <w:tcW w:w="392" w:type="dxa"/>
            <w:tcBorders>
              <w:left w:val="single" w:sz="8" w:space="0" w:color="auto"/>
              <w:right w:val="single" w:sz="8" w:space="0" w:color="auto"/>
            </w:tcBorders>
            <w:vAlign w:val="center"/>
          </w:tcPr>
          <w:p w14:paraId="29B44996" w14:textId="77777777" w:rsidR="00BE7188" w:rsidRPr="00F45262" w:rsidRDefault="00BE7188" w:rsidP="00BE7188">
            <w:pPr>
              <w:ind w:left="-57" w:right="-57"/>
              <w:jc w:val="center"/>
              <w:rPr>
                <w:rFonts w:ascii="Times New Roman" w:hAnsi="Times New Roman" w:cs="Times New Roman"/>
              </w:rPr>
            </w:pPr>
            <w:r w:rsidRPr="00F45262">
              <w:rPr>
                <w:rFonts w:ascii="Times New Roman" w:hAnsi="Times New Roman" w:cs="Times New Roman"/>
              </w:rPr>
              <w:t>3.</w:t>
            </w:r>
          </w:p>
        </w:tc>
        <w:tc>
          <w:tcPr>
            <w:tcW w:w="4536" w:type="dxa"/>
            <w:tcBorders>
              <w:left w:val="single" w:sz="8" w:space="0" w:color="auto"/>
              <w:right w:val="single" w:sz="8" w:space="0" w:color="auto"/>
            </w:tcBorders>
            <w:vAlign w:val="center"/>
          </w:tcPr>
          <w:p w14:paraId="0477C4A8" w14:textId="62A7C187" w:rsidR="00BE7188" w:rsidRPr="00C85EB7" w:rsidRDefault="00BE7188" w:rsidP="00C85EB7">
            <w:pPr>
              <w:spacing w:after="40"/>
              <w:ind w:right="-57"/>
              <w:rPr>
                <w:rFonts w:ascii="Times New Roman" w:hAnsi="Times New Roman" w:cs="Times New Roman"/>
                <w:sz w:val="24"/>
                <w:szCs w:val="24"/>
              </w:rPr>
            </w:pPr>
            <w:r w:rsidRPr="00C85EB7">
              <w:rPr>
                <w:rFonts w:ascii="Times New Roman" w:hAnsi="Times New Roman" w:cs="Times New Roman"/>
                <w:sz w:val="24"/>
                <w:szCs w:val="24"/>
              </w:rPr>
              <w:t>Biedrība “NEPIECIEŠAMS”</w:t>
            </w:r>
          </w:p>
        </w:tc>
        <w:tc>
          <w:tcPr>
            <w:tcW w:w="4926" w:type="dxa"/>
            <w:tcBorders>
              <w:left w:val="single" w:sz="8" w:space="0" w:color="auto"/>
              <w:right w:val="single" w:sz="8" w:space="0" w:color="auto"/>
            </w:tcBorders>
            <w:vAlign w:val="center"/>
          </w:tcPr>
          <w:p w14:paraId="01C00740" w14:textId="58B85639" w:rsidR="00BE7188" w:rsidRPr="00C85EB7" w:rsidRDefault="00BE7188" w:rsidP="00C85EB7">
            <w:pPr>
              <w:spacing w:after="40"/>
              <w:ind w:right="-57"/>
              <w:rPr>
                <w:rFonts w:ascii="Times New Roman" w:hAnsi="Times New Roman" w:cs="Times New Roman"/>
                <w:sz w:val="24"/>
                <w:szCs w:val="24"/>
              </w:rPr>
            </w:pPr>
            <w:r w:rsidRPr="00C85EB7">
              <w:rPr>
                <w:rFonts w:ascii="Times New Roman" w:hAnsi="Times New Roman" w:cs="Times New Roman"/>
                <w:sz w:val="24"/>
                <w:szCs w:val="24"/>
              </w:rPr>
              <w:t>“Jauniešu aktivitātes veicināšanas projekts “Plaukt””</w:t>
            </w:r>
          </w:p>
        </w:tc>
      </w:tr>
      <w:tr w:rsidR="00BE7188" w14:paraId="2D57235A" w14:textId="77777777" w:rsidTr="00C85EB7">
        <w:tc>
          <w:tcPr>
            <w:tcW w:w="392" w:type="dxa"/>
            <w:tcBorders>
              <w:left w:val="single" w:sz="8" w:space="0" w:color="auto"/>
              <w:right w:val="single" w:sz="8" w:space="0" w:color="auto"/>
            </w:tcBorders>
            <w:vAlign w:val="center"/>
          </w:tcPr>
          <w:p w14:paraId="1D176A4D" w14:textId="77777777" w:rsidR="00BE7188" w:rsidRPr="00F45262" w:rsidRDefault="00BE7188" w:rsidP="00BE7188">
            <w:pPr>
              <w:ind w:left="-57" w:right="-57"/>
              <w:jc w:val="center"/>
              <w:rPr>
                <w:rFonts w:ascii="Times New Roman" w:hAnsi="Times New Roman" w:cs="Times New Roman"/>
              </w:rPr>
            </w:pPr>
            <w:r w:rsidRPr="00F45262">
              <w:rPr>
                <w:rFonts w:ascii="Times New Roman" w:hAnsi="Times New Roman" w:cs="Times New Roman"/>
              </w:rPr>
              <w:t>4.</w:t>
            </w:r>
          </w:p>
        </w:tc>
        <w:tc>
          <w:tcPr>
            <w:tcW w:w="4536" w:type="dxa"/>
            <w:tcBorders>
              <w:left w:val="single" w:sz="8" w:space="0" w:color="auto"/>
              <w:right w:val="single" w:sz="8" w:space="0" w:color="auto"/>
            </w:tcBorders>
            <w:vAlign w:val="center"/>
          </w:tcPr>
          <w:p w14:paraId="2655D541" w14:textId="77777777" w:rsidR="00BE7188" w:rsidRPr="00C85EB7" w:rsidRDefault="00BE7188" w:rsidP="00C85EB7">
            <w:pPr>
              <w:spacing w:after="40"/>
              <w:ind w:right="-57"/>
              <w:rPr>
                <w:rFonts w:ascii="Times New Roman" w:hAnsi="Times New Roman" w:cs="Times New Roman"/>
                <w:sz w:val="24"/>
                <w:szCs w:val="24"/>
              </w:rPr>
            </w:pPr>
            <w:r w:rsidRPr="00C85EB7">
              <w:rPr>
                <w:rFonts w:ascii="Times New Roman" w:hAnsi="Times New Roman" w:cs="Times New Roman"/>
                <w:sz w:val="24"/>
                <w:szCs w:val="24"/>
              </w:rPr>
              <w:t>Biedrība “Sunday Films”</w:t>
            </w:r>
          </w:p>
        </w:tc>
        <w:tc>
          <w:tcPr>
            <w:tcW w:w="4926" w:type="dxa"/>
            <w:tcBorders>
              <w:left w:val="single" w:sz="8" w:space="0" w:color="auto"/>
              <w:right w:val="single" w:sz="8" w:space="0" w:color="auto"/>
            </w:tcBorders>
            <w:vAlign w:val="center"/>
          </w:tcPr>
          <w:p w14:paraId="45E2EAD1" w14:textId="77777777" w:rsidR="00BE7188" w:rsidRPr="00C85EB7" w:rsidRDefault="00BE7188" w:rsidP="00C85EB7">
            <w:pPr>
              <w:spacing w:after="40"/>
              <w:ind w:right="-57"/>
              <w:rPr>
                <w:rFonts w:ascii="Times New Roman" w:hAnsi="Times New Roman" w:cs="Times New Roman"/>
                <w:sz w:val="24"/>
                <w:szCs w:val="24"/>
              </w:rPr>
            </w:pPr>
            <w:r w:rsidRPr="00C85EB7">
              <w:rPr>
                <w:rFonts w:ascii="Times New Roman" w:eastAsia="Times New Roman" w:hAnsi="Times New Roman" w:cs="Times New Roman"/>
                <w:color w:val="000000"/>
                <w:sz w:val="24"/>
                <w:szCs w:val="24"/>
                <w:lang w:eastAsia="lv-LV"/>
              </w:rPr>
              <w:t>“Radošās darbnīcas Rīgas jauniešiem kino, aktiermeistarības un deju mākslā”</w:t>
            </w:r>
          </w:p>
        </w:tc>
      </w:tr>
      <w:tr w:rsidR="00BE7188" w14:paraId="6FD167D5" w14:textId="77777777" w:rsidTr="00C85EB7">
        <w:tc>
          <w:tcPr>
            <w:tcW w:w="392" w:type="dxa"/>
            <w:tcBorders>
              <w:left w:val="single" w:sz="8" w:space="0" w:color="auto"/>
              <w:right w:val="single" w:sz="8" w:space="0" w:color="auto"/>
            </w:tcBorders>
            <w:vAlign w:val="center"/>
          </w:tcPr>
          <w:p w14:paraId="02F3FBDB" w14:textId="77777777" w:rsidR="00BE7188" w:rsidRPr="00F45262" w:rsidRDefault="00BE7188" w:rsidP="00BE7188">
            <w:pPr>
              <w:ind w:left="-57" w:right="-57"/>
              <w:jc w:val="center"/>
              <w:rPr>
                <w:rFonts w:ascii="Times New Roman" w:hAnsi="Times New Roman" w:cs="Times New Roman"/>
              </w:rPr>
            </w:pPr>
            <w:r w:rsidRPr="00F45262">
              <w:rPr>
                <w:rFonts w:ascii="Times New Roman" w:hAnsi="Times New Roman" w:cs="Times New Roman"/>
              </w:rPr>
              <w:t>5.</w:t>
            </w:r>
          </w:p>
        </w:tc>
        <w:tc>
          <w:tcPr>
            <w:tcW w:w="4536" w:type="dxa"/>
            <w:tcBorders>
              <w:left w:val="single" w:sz="8" w:space="0" w:color="auto"/>
              <w:right w:val="single" w:sz="8" w:space="0" w:color="auto"/>
            </w:tcBorders>
            <w:vAlign w:val="center"/>
          </w:tcPr>
          <w:p w14:paraId="72BEB43E" w14:textId="3EE22615" w:rsidR="00BE7188" w:rsidRPr="00C85EB7" w:rsidRDefault="00C85EB7" w:rsidP="00C85EB7">
            <w:pPr>
              <w:spacing w:after="40"/>
              <w:ind w:right="-57"/>
              <w:rPr>
                <w:rFonts w:ascii="Times New Roman" w:hAnsi="Times New Roman" w:cs="Times New Roman"/>
                <w:sz w:val="24"/>
                <w:szCs w:val="24"/>
              </w:rPr>
            </w:pPr>
            <w:r w:rsidRPr="00C85EB7">
              <w:rPr>
                <w:rFonts w:ascii="Times New Roman" w:hAnsi="Times New Roman" w:cs="Times New Roman"/>
                <w:sz w:val="24"/>
                <w:szCs w:val="24"/>
              </w:rPr>
              <w:t>Biedrība “Ložņa”</w:t>
            </w:r>
          </w:p>
        </w:tc>
        <w:tc>
          <w:tcPr>
            <w:tcW w:w="4926" w:type="dxa"/>
            <w:tcBorders>
              <w:left w:val="single" w:sz="8" w:space="0" w:color="auto"/>
              <w:right w:val="single" w:sz="8" w:space="0" w:color="auto"/>
            </w:tcBorders>
            <w:vAlign w:val="center"/>
          </w:tcPr>
          <w:p w14:paraId="1915AE6E" w14:textId="70D773AB" w:rsidR="00BE7188" w:rsidRPr="00C85EB7" w:rsidRDefault="00C85EB7" w:rsidP="00C85EB7">
            <w:pPr>
              <w:spacing w:after="40"/>
              <w:ind w:right="-57"/>
              <w:rPr>
                <w:rFonts w:ascii="Times New Roman" w:hAnsi="Times New Roman" w:cs="Times New Roman"/>
                <w:sz w:val="24"/>
                <w:szCs w:val="24"/>
              </w:rPr>
            </w:pPr>
            <w:r w:rsidRPr="00C85EB7">
              <w:rPr>
                <w:rFonts w:ascii="Times New Roman" w:hAnsi="Times New Roman" w:cs="Times New Roman"/>
                <w:sz w:val="24"/>
                <w:szCs w:val="24"/>
              </w:rPr>
              <w:t>“Ložņā dabā”</w:t>
            </w:r>
          </w:p>
        </w:tc>
      </w:tr>
      <w:tr w:rsidR="00BE7188" w14:paraId="40BFEEBA" w14:textId="77777777" w:rsidTr="00C85EB7">
        <w:tc>
          <w:tcPr>
            <w:tcW w:w="392" w:type="dxa"/>
            <w:tcBorders>
              <w:left w:val="single" w:sz="8" w:space="0" w:color="auto"/>
              <w:right w:val="single" w:sz="8" w:space="0" w:color="auto"/>
            </w:tcBorders>
            <w:vAlign w:val="center"/>
          </w:tcPr>
          <w:p w14:paraId="4F894738" w14:textId="77777777" w:rsidR="00BE7188" w:rsidRPr="00F45262" w:rsidRDefault="00BE7188" w:rsidP="00BE7188">
            <w:pPr>
              <w:ind w:left="-57" w:right="-57"/>
              <w:jc w:val="center"/>
              <w:rPr>
                <w:rFonts w:ascii="Times New Roman" w:hAnsi="Times New Roman" w:cs="Times New Roman"/>
              </w:rPr>
            </w:pPr>
            <w:r w:rsidRPr="00F45262">
              <w:rPr>
                <w:rFonts w:ascii="Times New Roman" w:hAnsi="Times New Roman" w:cs="Times New Roman"/>
              </w:rPr>
              <w:t>6.</w:t>
            </w:r>
          </w:p>
        </w:tc>
        <w:tc>
          <w:tcPr>
            <w:tcW w:w="4536" w:type="dxa"/>
            <w:tcBorders>
              <w:left w:val="single" w:sz="8" w:space="0" w:color="auto"/>
              <w:right w:val="single" w:sz="8" w:space="0" w:color="auto"/>
            </w:tcBorders>
            <w:vAlign w:val="center"/>
          </w:tcPr>
          <w:p w14:paraId="607E1E76" w14:textId="25CFDC7E" w:rsidR="00BE7188" w:rsidRPr="00C85EB7" w:rsidRDefault="00BE7188" w:rsidP="00C85EB7">
            <w:pPr>
              <w:spacing w:after="40"/>
              <w:ind w:right="-57"/>
              <w:rPr>
                <w:rFonts w:ascii="Times New Roman" w:hAnsi="Times New Roman" w:cs="Times New Roman"/>
                <w:sz w:val="24"/>
                <w:szCs w:val="24"/>
              </w:rPr>
            </w:pPr>
            <w:r w:rsidRPr="00C85EB7">
              <w:rPr>
                <w:rFonts w:ascii="Times New Roman" w:eastAsia="Times New Roman" w:hAnsi="Times New Roman" w:cs="Times New Roman"/>
                <w:color w:val="000000"/>
                <w:sz w:val="24"/>
                <w:szCs w:val="24"/>
                <w:lang w:eastAsia="lv-LV"/>
              </w:rPr>
              <w:t xml:space="preserve">Biedrība “Rīgas </w:t>
            </w:r>
            <w:r w:rsidR="00C85EB7" w:rsidRPr="00C85EB7">
              <w:rPr>
                <w:rFonts w:ascii="Times New Roman" w:eastAsia="Times New Roman" w:hAnsi="Times New Roman" w:cs="Times New Roman"/>
                <w:color w:val="000000"/>
                <w:sz w:val="24"/>
                <w:szCs w:val="24"/>
                <w:lang w:eastAsia="lv-LV"/>
              </w:rPr>
              <w:t>V</w:t>
            </w:r>
            <w:r w:rsidRPr="00C85EB7">
              <w:rPr>
                <w:rFonts w:ascii="Times New Roman" w:eastAsia="Times New Roman" w:hAnsi="Times New Roman" w:cs="Times New Roman"/>
                <w:color w:val="000000"/>
                <w:sz w:val="24"/>
                <w:szCs w:val="24"/>
                <w:lang w:eastAsia="lv-LV"/>
              </w:rPr>
              <w:t>ācu kultūras biedrība”</w:t>
            </w:r>
          </w:p>
        </w:tc>
        <w:tc>
          <w:tcPr>
            <w:tcW w:w="4926" w:type="dxa"/>
            <w:tcBorders>
              <w:left w:val="single" w:sz="8" w:space="0" w:color="auto"/>
              <w:right w:val="single" w:sz="8" w:space="0" w:color="auto"/>
            </w:tcBorders>
            <w:vAlign w:val="center"/>
          </w:tcPr>
          <w:p w14:paraId="61637D04" w14:textId="6C146F01" w:rsidR="00BE7188" w:rsidRPr="00C85EB7" w:rsidRDefault="00BE7188" w:rsidP="00C85EB7">
            <w:pPr>
              <w:spacing w:after="40"/>
              <w:ind w:right="-57"/>
              <w:rPr>
                <w:rFonts w:ascii="Times New Roman" w:hAnsi="Times New Roman" w:cs="Times New Roman"/>
                <w:sz w:val="24"/>
                <w:szCs w:val="24"/>
              </w:rPr>
            </w:pPr>
            <w:r w:rsidRPr="00C85EB7">
              <w:rPr>
                <w:rFonts w:ascii="Times New Roman" w:eastAsia="Times New Roman" w:hAnsi="Times New Roman" w:cs="Times New Roman"/>
                <w:color w:val="000000"/>
                <w:sz w:val="24"/>
                <w:szCs w:val="24"/>
                <w:lang w:eastAsia="lv-LV"/>
              </w:rPr>
              <w:t>“Jauniešu izaugsmes cikls “Ir visādi Raibie””</w:t>
            </w:r>
          </w:p>
        </w:tc>
      </w:tr>
      <w:tr w:rsidR="00BE7188" w14:paraId="440849B4" w14:textId="77777777" w:rsidTr="00C85EB7">
        <w:tc>
          <w:tcPr>
            <w:tcW w:w="392" w:type="dxa"/>
            <w:tcBorders>
              <w:left w:val="single" w:sz="8" w:space="0" w:color="auto"/>
              <w:right w:val="single" w:sz="8" w:space="0" w:color="auto"/>
            </w:tcBorders>
            <w:vAlign w:val="center"/>
          </w:tcPr>
          <w:p w14:paraId="1E361B1B" w14:textId="77777777" w:rsidR="00BE7188" w:rsidRPr="00F45262" w:rsidRDefault="00BE7188" w:rsidP="00BE7188">
            <w:pPr>
              <w:ind w:left="-57" w:right="-57"/>
              <w:jc w:val="center"/>
              <w:rPr>
                <w:rFonts w:ascii="Times New Roman" w:hAnsi="Times New Roman" w:cs="Times New Roman"/>
              </w:rPr>
            </w:pPr>
            <w:r w:rsidRPr="00F45262">
              <w:rPr>
                <w:rFonts w:ascii="Times New Roman" w:hAnsi="Times New Roman" w:cs="Times New Roman"/>
              </w:rPr>
              <w:t>7.</w:t>
            </w:r>
          </w:p>
        </w:tc>
        <w:tc>
          <w:tcPr>
            <w:tcW w:w="4536" w:type="dxa"/>
            <w:tcBorders>
              <w:left w:val="single" w:sz="8" w:space="0" w:color="auto"/>
              <w:right w:val="single" w:sz="8" w:space="0" w:color="auto"/>
            </w:tcBorders>
            <w:vAlign w:val="center"/>
          </w:tcPr>
          <w:p w14:paraId="1CBAA3DE" w14:textId="54D22E62" w:rsidR="00BE7188" w:rsidRPr="00C85EB7" w:rsidRDefault="00BE7188" w:rsidP="00C85EB7">
            <w:pPr>
              <w:spacing w:after="40"/>
              <w:ind w:right="-57"/>
              <w:rPr>
                <w:rFonts w:ascii="Times New Roman" w:hAnsi="Times New Roman" w:cs="Times New Roman"/>
                <w:sz w:val="24"/>
                <w:szCs w:val="24"/>
              </w:rPr>
            </w:pPr>
            <w:r w:rsidRPr="00C85EB7">
              <w:rPr>
                <w:rFonts w:ascii="Times New Roman" w:hAnsi="Times New Roman" w:cs="Times New Roman"/>
                <w:sz w:val="24"/>
                <w:szCs w:val="24"/>
              </w:rPr>
              <w:t>Biedrība “Piedzīvojuma Gars”</w:t>
            </w:r>
          </w:p>
        </w:tc>
        <w:tc>
          <w:tcPr>
            <w:tcW w:w="4926" w:type="dxa"/>
            <w:tcBorders>
              <w:left w:val="single" w:sz="8" w:space="0" w:color="auto"/>
              <w:right w:val="single" w:sz="8" w:space="0" w:color="auto"/>
            </w:tcBorders>
            <w:vAlign w:val="center"/>
          </w:tcPr>
          <w:p w14:paraId="3F2D32F2" w14:textId="1E4A4776" w:rsidR="00BE7188" w:rsidRPr="00C85EB7" w:rsidRDefault="00BE7188" w:rsidP="00C85EB7">
            <w:pPr>
              <w:spacing w:after="40"/>
              <w:ind w:right="-57"/>
              <w:rPr>
                <w:rFonts w:ascii="Times New Roman" w:hAnsi="Times New Roman" w:cs="Times New Roman"/>
                <w:sz w:val="24"/>
                <w:szCs w:val="24"/>
              </w:rPr>
            </w:pPr>
            <w:r w:rsidRPr="00C85EB7">
              <w:rPr>
                <w:rFonts w:ascii="Times New Roman" w:eastAsia="Times New Roman" w:hAnsi="Times New Roman" w:cs="Times New Roman"/>
                <w:color w:val="000000"/>
                <w:sz w:val="24"/>
                <w:szCs w:val="24"/>
                <w:lang w:eastAsia="lv-LV"/>
              </w:rPr>
              <w:t>“Iznāc ārā”</w:t>
            </w:r>
          </w:p>
        </w:tc>
      </w:tr>
      <w:tr w:rsidR="00BE7188" w14:paraId="1CEB69DC" w14:textId="77777777" w:rsidTr="00C85EB7">
        <w:tc>
          <w:tcPr>
            <w:tcW w:w="392" w:type="dxa"/>
            <w:tcBorders>
              <w:left w:val="single" w:sz="8" w:space="0" w:color="auto"/>
              <w:right w:val="single" w:sz="8" w:space="0" w:color="auto"/>
            </w:tcBorders>
            <w:vAlign w:val="center"/>
          </w:tcPr>
          <w:p w14:paraId="0D00456D" w14:textId="77777777" w:rsidR="00BE7188" w:rsidRPr="00F45262" w:rsidRDefault="00BE7188" w:rsidP="00BE7188">
            <w:pPr>
              <w:ind w:left="-57" w:right="-57"/>
              <w:jc w:val="center"/>
              <w:rPr>
                <w:rFonts w:ascii="Times New Roman" w:hAnsi="Times New Roman" w:cs="Times New Roman"/>
              </w:rPr>
            </w:pPr>
            <w:r w:rsidRPr="00F45262">
              <w:rPr>
                <w:rFonts w:ascii="Times New Roman" w:hAnsi="Times New Roman" w:cs="Times New Roman"/>
              </w:rPr>
              <w:t>8.</w:t>
            </w:r>
          </w:p>
        </w:tc>
        <w:tc>
          <w:tcPr>
            <w:tcW w:w="4536" w:type="dxa"/>
            <w:tcBorders>
              <w:left w:val="single" w:sz="8" w:space="0" w:color="auto"/>
              <w:right w:val="single" w:sz="8" w:space="0" w:color="auto"/>
            </w:tcBorders>
            <w:vAlign w:val="center"/>
          </w:tcPr>
          <w:p w14:paraId="5E742191" w14:textId="5A7F546A" w:rsidR="00BE7188" w:rsidRPr="00C85EB7" w:rsidRDefault="00C85EB7" w:rsidP="00C85EB7">
            <w:pPr>
              <w:spacing w:after="40"/>
              <w:ind w:right="-57"/>
              <w:rPr>
                <w:rFonts w:ascii="Times New Roman" w:hAnsi="Times New Roman" w:cs="Times New Roman"/>
                <w:sz w:val="24"/>
                <w:szCs w:val="24"/>
              </w:rPr>
            </w:pPr>
            <w:r w:rsidRPr="00C85EB7">
              <w:rPr>
                <w:rFonts w:ascii="Times New Roman" w:hAnsi="Times New Roman" w:cs="Times New Roman"/>
                <w:sz w:val="24"/>
                <w:szCs w:val="24"/>
              </w:rPr>
              <w:t>Biedrība “IN-LAAT”</w:t>
            </w:r>
          </w:p>
        </w:tc>
        <w:tc>
          <w:tcPr>
            <w:tcW w:w="4926" w:type="dxa"/>
            <w:tcBorders>
              <w:left w:val="single" w:sz="8" w:space="0" w:color="auto"/>
              <w:right w:val="single" w:sz="8" w:space="0" w:color="auto"/>
            </w:tcBorders>
            <w:vAlign w:val="center"/>
          </w:tcPr>
          <w:p w14:paraId="28388FA5" w14:textId="2C5C4945" w:rsidR="00BE7188" w:rsidRPr="00C85EB7" w:rsidRDefault="00C85EB7" w:rsidP="00C85EB7">
            <w:pPr>
              <w:spacing w:after="40"/>
              <w:ind w:right="-57"/>
              <w:rPr>
                <w:rFonts w:ascii="Times New Roman" w:hAnsi="Times New Roman" w:cs="Times New Roman"/>
                <w:sz w:val="24"/>
                <w:szCs w:val="24"/>
              </w:rPr>
            </w:pPr>
            <w:r w:rsidRPr="00C85EB7">
              <w:rPr>
                <w:rFonts w:ascii="Times New Roman" w:hAnsi="Times New Roman" w:cs="Times New Roman"/>
                <w:sz w:val="24"/>
                <w:szCs w:val="24"/>
              </w:rPr>
              <w:t>“I.am.I.”</w:t>
            </w:r>
          </w:p>
        </w:tc>
      </w:tr>
      <w:tr w:rsidR="00BE7188" w14:paraId="7E53138B" w14:textId="77777777" w:rsidTr="00C85EB7">
        <w:tc>
          <w:tcPr>
            <w:tcW w:w="392" w:type="dxa"/>
            <w:tcBorders>
              <w:left w:val="single" w:sz="8" w:space="0" w:color="auto"/>
              <w:right w:val="single" w:sz="8" w:space="0" w:color="auto"/>
            </w:tcBorders>
            <w:vAlign w:val="center"/>
          </w:tcPr>
          <w:p w14:paraId="0E48EA40" w14:textId="77777777" w:rsidR="00BE7188" w:rsidRPr="00F45262" w:rsidRDefault="00BE7188" w:rsidP="00BE7188">
            <w:pPr>
              <w:ind w:left="-57" w:right="-57"/>
              <w:jc w:val="center"/>
              <w:rPr>
                <w:rFonts w:ascii="Times New Roman" w:hAnsi="Times New Roman" w:cs="Times New Roman"/>
              </w:rPr>
            </w:pPr>
            <w:r w:rsidRPr="00F45262">
              <w:rPr>
                <w:rFonts w:ascii="Times New Roman" w:hAnsi="Times New Roman" w:cs="Times New Roman"/>
              </w:rPr>
              <w:t>9.</w:t>
            </w:r>
          </w:p>
        </w:tc>
        <w:tc>
          <w:tcPr>
            <w:tcW w:w="4536" w:type="dxa"/>
            <w:tcBorders>
              <w:left w:val="single" w:sz="8" w:space="0" w:color="auto"/>
              <w:right w:val="single" w:sz="8" w:space="0" w:color="auto"/>
            </w:tcBorders>
            <w:vAlign w:val="center"/>
          </w:tcPr>
          <w:p w14:paraId="1E4F5E1D" w14:textId="17355AE6" w:rsidR="00BE7188" w:rsidRPr="00C85EB7" w:rsidRDefault="00C85EB7" w:rsidP="00C85EB7">
            <w:pPr>
              <w:spacing w:after="40"/>
              <w:ind w:right="-57"/>
              <w:rPr>
                <w:rFonts w:ascii="Times New Roman" w:hAnsi="Times New Roman" w:cs="Times New Roman"/>
                <w:sz w:val="24"/>
                <w:szCs w:val="24"/>
              </w:rPr>
            </w:pPr>
            <w:r w:rsidRPr="00C85EB7">
              <w:rPr>
                <w:rFonts w:ascii="Times New Roman" w:hAnsi="Times New Roman" w:cs="Times New Roman"/>
                <w:sz w:val="24"/>
                <w:szCs w:val="24"/>
              </w:rPr>
              <w:t>Biedrība “Ogres jauniešu iniciatīvas biedrība “TALANTU KALVE””</w:t>
            </w:r>
          </w:p>
        </w:tc>
        <w:tc>
          <w:tcPr>
            <w:tcW w:w="4926" w:type="dxa"/>
            <w:tcBorders>
              <w:left w:val="single" w:sz="8" w:space="0" w:color="auto"/>
              <w:right w:val="single" w:sz="8" w:space="0" w:color="auto"/>
            </w:tcBorders>
            <w:vAlign w:val="center"/>
          </w:tcPr>
          <w:p w14:paraId="65DA2F3D" w14:textId="152710AC" w:rsidR="00BE7188" w:rsidRPr="00C85EB7" w:rsidRDefault="00C85EB7" w:rsidP="00C85EB7">
            <w:pPr>
              <w:spacing w:after="40"/>
              <w:ind w:right="-57"/>
              <w:rPr>
                <w:rFonts w:ascii="Times New Roman" w:hAnsi="Times New Roman" w:cs="Times New Roman"/>
                <w:sz w:val="24"/>
                <w:szCs w:val="24"/>
              </w:rPr>
            </w:pPr>
            <w:r w:rsidRPr="00C85EB7">
              <w:rPr>
                <w:rFonts w:ascii="Times New Roman" w:hAnsi="Times New Roman" w:cs="Times New Roman"/>
                <w:sz w:val="24"/>
                <w:szCs w:val="24"/>
              </w:rPr>
              <w:t>“Dzīvot zaļi!”</w:t>
            </w:r>
          </w:p>
        </w:tc>
      </w:tr>
      <w:tr w:rsidR="00BE7188" w14:paraId="2F58CA3F" w14:textId="77777777" w:rsidTr="00C85EB7">
        <w:tc>
          <w:tcPr>
            <w:tcW w:w="392" w:type="dxa"/>
            <w:tcBorders>
              <w:left w:val="single" w:sz="8" w:space="0" w:color="auto"/>
              <w:right w:val="single" w:sz="8" w:space="0" w:color="auto"/>
            </w:tcBorders>
            <w:vAlign w:val="center"/>
          </w:tcPr>
          <w:p w14:paraId="5421BA46" w14:textId="77777777" w:rsidR="00BE7188" w:rsidRPr="00F45262" w:rsidRDefault="00BE7188" w:rsidP="00BE7188">
            <w:pPr>
              <w:ind w:left="-57" w:right="-57"/>
              <w:jc w:val="center"/>
              <w:rPr>
                <w:rFonts w:ascii="Times New Roman" w:hAnsi="Times New Roman" w:cs="Times New Roman"/>
              </w:rPr>
            </w:pPr>
            <w:r w:rsidRPr="00F45262">
              <w:rPr>
                <w:rFonts w:ascii="Times New Roman" w:hAnsi="Times New Roman" w:cs="Times New Roman"/>
              </w:rPr>
              <w:t>10.</w:t>
            </w:r>
          </w:p>
        </w:tc>
        <w:tc>
          <w:tcPr>
            <w:tcW w:w="4536" w:type="dxa"/>
            <w:tcBorders>
              <w:left w:val="single" w:sz="8" w:space="0" w:color="auto"/>
              <w:right w:val="single" w:sz="8" w:space="0" w:color="auto"/>
            </w:tcBorders>
            <w:vAlign w:val="center"/>
          </w:tcPr>
          <w:p w14:paraId="2CF3F628" w14:textId="4E2D0A99" w:rsidR="00BE7188" w:rsidRPr="00C85EB7" w:rsidRDefault="00C85EB7" w:rsidP="00C85EB7">
            <w:pPr>
              <w:spacing w:after="40"/>
              <w:ind w:right="-57"/>
              <w:rPr>
                <w:rFonts w:ascii="Times New Roman" w:hAnsi="Times New Roman" w:cs="Times New Roman"/>
                <w:sz w:val="24"/>
                <w:szCs w:val="24"/>
              </w:rPr>
            </w:pPr>
            <w:r w:rsidRPr="00C85EB7">
              <w:rPr>
                <w:rFonts w:ascii="Times New Roman" w:hAnsi="Times New Roman" w:cs="Times New Roman"/>
                <w:sz w:val="24"/>
                <w:szCs w:val="24"/>
              </w:rPr>
              <w:t>Biedrība “Izaugsmes matrica”</w:t>
            </w:r>
          </w:p>
        </w:tc>
        <w:tc>
          <w:tcPr>
            <w:tcW w:w="4926" w:type="dxa"/>
            <w:tcBorders>
              <w:left w:val="single" w:sz="8" w:space="0" w:color="auto"/>
              <w:right w:val="single" w:sz="8" w:space="0" w:color="auto"/>
            </w:tcBorders>
            <w:vAlign w:val="center"/>
          </w:tcPr>
          <w:p w14:paraId="2637377F" w14:textId="4D36ABF4" w:rsidR="00BE7188" w:rsidRPr="00C85EB7" w:rsidRDefault="00C85EB7" w:rsidP="00C85EB7">
            <w:pPr>
              <w:spacing w:after="40"/>
              <w:ind w:right="-57"/>
              <w:rPr>
                <w:rFonts w:ascii="Times New Roman" w:hAnsi="Times New Roman" w:cs="Times New Roman"/>
                <w:sz w:val="24"/>
                <w:szCs w:val="24"/>
              </w:rPr>
            </w:pPr>
            <w:r w:rsidRPr="00C85EB7">
              <w:rPr>
                <w:rFonts w:ascii="Times New Roman" w:hAnsi="Times New Roman" w:cs="Times New Roman"/>
                <w:sz w:val="24"/>
                <w:szCs w:val="24"/>
              </w:rPr>
              <w:t>“Pretstraumētāji”</w:t>
            </w:r>
          </w:p>
        </w:tc>
      </w:tr>
      <w:tr w:rsidR="00BE7188" w14:paraId="1BF9DA6C" w14:textId="77777777" w:rsidTr="00C85EB7">
        <w:tc>
          <w:tcPr>
            <w:tcW w:w="392" w:type="dxa"/>
            <w:tcBorders>
              <w:left w:val="single" w:sz="8" w:space="0" w:color="auto"/>
              <w:right w:val="single" w:sz="8" w:space="0" w:color="auto"/>
            </w:tcBorders>
            <w:vAlign w:val="center"/>
          </w:tcPr>
          <w:p w14:paraId="7C5394D2" w14:textId="77777777" w:rsidR="00BE7188" w:rsidRPr="00F45262" w:rsidRDefault="00BE7188" w:rsidP="00BE7188">
            <w:pPr>
              <w:ind w:left="-57" w:right="-57"/>
              <w:jc w:val="center"/>
              <w:rPr>
                <w:rFonts w:ascii="Times New Roman" w:hAnsi="Times New Roman" w:cs="Times New Roman"/>
              </w:rPr>
            </w:pPr>
            <w:r w:rsidRPr="00F45262">
              <w:rPr>
                <w:rFonts w:ascii="Times New Roman" w:hAnsi="Times New Roman" w:cs="Times New Roman"/>
              </w:rPr>
              <w:t>11.</w:t>
            </w:r>
          </w:p>
        </w:tc>
        <w:tc>
          <w:tcPr>
            <w:tcW w:w="4536" w:type="dxa"/>
            <w:tcBorders>
              <w:left w:val="single" w:sz="8" w:space="0" w:color="auto"/>
              <w:right w:val="single" w:sz="8" w:space="0" w:color="auto"/>
            </w:tcBorders>
            <w:vAlign w:val="center"/>
          </w:tcPr>
          <w:p w14:paraId="2D813680" w14:textId="2291C2BF" w:rsidR="00BE7188" w:rsidRPr="00C85EB7" w:rsidRDefault="00C85EB7" w:rsidP="00C85EB7">
            <w:pPr>
              <w:spacing w:after="40"/>
              <w:ind w:right="-57"/>
              <w:rPr>
                <w:rFonts w:ascii="Times New Roman" w:hAnsi="Times New Roman" w:cs="Times New Roman"/>
                <w:sz w:val="24"/>
                <w:szCs w:val="24"/>
              </w:rPr>
            </w:pPr>
            <w:r w:rsidRPr="00C85EB7">
              <w:rPr>
                <w:rFonts w:ascii="Times New Roman" w:hAnsi="Times New Roman" w:cs="Times New Roman"/>
                <w:sz w:val="24"/>
                <w:szCs w:val="24"/>
              </w:rPr>
              <w:t>Biedrība “Radošā apvienība jauniešiem “TREPES””</w:t>
            </w:r>
          </w:p>
        </w:tc>
        <w:tc>
          <w:tcPr>
            <w:tcW w:w="4926" w:type="dxa"/>
            <w:tcBorders>
              <w:left w:val="single" w:sz="8" w:space="0" w:color="auto"/>
              <w:right w:val="single" w:sz="8" w:space="0" w:color="auto"/>
            </w:tcBorders>
            <w:vAlign w:val="center"/>
          </w:tcPr>
          <w:p w14:paraId="511489DE" w14:textId="3A1DB483" w:rsidR="00BE7188" w:rsidRPr="00C85EB7" w:rsidRDefault="00C85EB7" w:rsidP="00C85EB7">
            <w:pPr>
              <w:spacing w:after="40"/>
              <w:ind w:right="-57"/>
              <w:rPr>
                <w:rFonts w:ascii="Times New Roman" w:hAnsi="Times New Roman" w:cs="Times New Roman"/>
                <w:sz w:val="24"/>
                <w:szCs w:val="24"/>
              </w:rPr>
            </w:pPr>
            <w:r w:rsidRPr="00C85EB7">
              <w:rPr>
                <w:rFonts w:ascii="Times New Roman" w:hAnsi="Times New Roman" w:cs="Times New Roman"/>
                <w:sz w:val="24"/>
                <w:szCs w:val="24"/>
              </w:rPr>
              <w:t>“Populārs kopā ar draugu!”</w:t>
            </w:r>
          </w:p>
        </w:tc>
      </w:tr>
      <w:tr w:rsidR="00BE7188" w14:paraId="45F8871A" w14:textId="77777777" w:rsidTr="00C85EB7">
        <w:tc>
          <w:tcPr>
            <w:tcW w:w="392" w:type="dxa"/>
            <w:tcBorders>
              <w:left w:val="single" w:sz="8" w:space="0" w:color="auto"/>
              <w:right w:val="single" w:sz="8" w:space="0" w:color="auto"/>
            </w:tcBorders>
            <w:vAlign w:val="center"/>
          </w:tcPr>
          <w:p w14:paraId="5B3D33BB" w14:textId="77777777" w:rsidR="00BE7188" w:rsidRPr="00F45262" w:rsidRDefault="00BE7188" w:rsidP="00BE7188">
            <w:pPr>
              <w:ind w:left="-57" w:right="-57"/>
              <w:jc w:val="center"/>
              <w:rPr>
                <w:rFonts w:ascii="Times New Roman" w:hAnsi="Times New Roman" w:cs="Times New Roman"/>
              </w:rPr>
            </w:pPr>
            <w:r w:rsidRPr="00F45262">
              <w:rPr>
                <w:rFonts w:ascii="Times New Roman" w:hAnsi="Times New Roman" w:cs="Times New Roman"/>
              </w:rPr>
              <w:t>12.</w:t>
            </w:r>
          </w:p>
        </w:tc>
        <w:tc>
          <w:tcPr>
            <w:tcW w:w="4536" w:type="dxa"/>
            <w:tcBorders>
              <w:left w:val="single" w:sz="8" w:space="0" w:color="auto"/>
              <w:right w:val="single" w:sz="8" w:space="0" w:color="auto"/>
            </w:tcBorders>
            <w:vAlign w:val="center"/>
          </w:tcPr>
          <w:p w14:paraId="55F6663F" w14:textId="4C35E917" w:rsidR="00BE7188" w:rsidRPr="00C85EB7" w:rsidRDefault="00BE7188" w:rsidP="00C85EB7">
            <w:pPr>
              <w:spacing w:after="40"/>
              <w:ind w:right="-57"/>
              <w:rPr>
                <w:rFonts w:ascii="Times New Roman" w:hAnsi="Times New Roman" w:cs="Times New Roman"/>
                <w:sz w:val="24"/>
                <w:szCs w:val="24"/>
              </w:rPr>
            </w:pPr>
            <w:r w:rsidRPr="00C85EB7">
              <w:rPr>
                <w:rFonts w:ascii="Times New Roman" w:hAnsi="Times New Roman" w:cs="Times New Roman"/>
                <w:sz w:val="24"/>
                <w:szCs w:val="24"/>
              </w:rPr>
              <w:t>Nodibinājums “ECO PARTNERS”</w:t>
            </w:r>
          </w:p>
        </w:tc>
        <w:tc>
          <w:tcPr>
            <w:tcW w:w="4926" w:type="dxa"/>
            <w:tcBorders>
              <w:left w:val="single" w:sz="8" w:space="0" w:color="auto"/>
              <w:right w:val="single" w:sz="8" w:space="0" w:color="auto"/>
            </w:tcBorders>
            <w:vAlign w:val="center"/>
          </w:tcPr>
          <w:p w14:paraId="68BD6C81" w14:textId="5CDF2272" w:rsidR="00BE7188" w:rsidRPr="00C85EB7" w:rsidRDefault="00BE7188" w:rsidP="00C85EB7">
            <w:pPr>
              <w:spacing w:after="40"/>
              <w:ind w:right="-57"/>
              <w:rPr>
                <w:rFonts w:ascii="Times New Roman" w:hAnsi="Times New Roman" w:cs="Times New Roman"/>
                <w:sz w:val="24"/>
                <w:szCs w:val="24"/>
              </w:rPr>
            </w:pPr>
            <w:r w:rsidRPr="00C85EB7">
              <w:rPr>
                <w:rFonts w:ascii="Times New Roman" w:eastAsia="Times New Roman" w:hAnsi="Times New Roman" w:cs="Times New Roman"/>
                <w:color w:val="000000"/>
                <w:sz w:val="24"/>
                <w:szCs w:val="24"/>
                <w:lang w:eastAsia="lv-LV"/>
              </w:rPr>
              <w:t>“Jauniešu iniciatīvas projekts “Video seriāla “Zoomā” jaunas epizodes””</w:t>
            </w:r>
          </w:p>
        </w:tc>
      </w:tr>
      <w:tr w:rsidR="00BE7188" w14:paraId="13B0B081" w14:textId="77777777" w:rsidTr="00C85EB7">
        <w:tc>
          <w:tcPr>
            <w:tcW w:w="392" w:type="dxa"/>
            <w:tcBorders>
              <w:left w:val="single" w:sz="8" w:space="0" w:color="auto"/>
              <w:right w:val="single" w:sz="8" w:space="0" w:color="auto"/>
            </w:tcBorders>
            <w:vAlign w:val="center"/>
          </w:tcPr>
          <w:p w14:paraId="6A63BC0C" w14:textId="77777777" w:rsidR="00BE7188" w:rsidRPr="00F45262" w:rsidRDefault="00BE7188" w:rsidP="00BE7188">
            <w:pPr>
              <w:ind w:left="-57" w:right="-57"/>
              <w:jc w:val="center"/>
              <w:rPr>
                <w:rFonts w:ascii="Times New Roman" w:hAnsi="Times New Roman" w:cs="Times New Roman"/>
              </w:rPr>
            </w:pPr>
            <w:r w:rsidRPr="00F45262">
              <w:rPr>
                <w:rFonts w:ascii="Times New Roman" w:hAnsi="Times New Roman" w:cs="Times New Roman"/>
              </w:rPr>
              <w:t>13.</w:t>
            </w:r>
          </w:p>
        </w:tc>
        <w:tc>
          <w:tcPr>
            <w:tcW w:w="4536" w:type="dxa"/>
            <w:tcBorders>
              <w:left w:val="single" w:sz="8" w:space="0" w:color="auto"/>
              <w:right w:val="single" w:sz="8" w:space="0" w:color="auto"/>
            </w:tcBorders>
            <w:vAlign w:val="center"/>
          </w:tcPr>
          <w:p w14:paraId="0F31FCC4" w14:textId="5DE262ED" w:rsidR="00BE7188" w:rsidRPr="00C85EB7" w:rsidRDefault="00BE7188" w:rsidP="00C85EB7">
            <w:pPr>
              <w:spacing w:after="40"/>
              <w:ind w:right="-57"/>
              <w:rPr>
                <w:rFonts w:ascii="Times New Roman" w:hAnsi="Times New Roman" w:cs="Times New Roman"/>
                <w:sz w:val="24"/>
                <w:szCs w:val="24"/>
              </w:rPr>
            </w:pPr>
            <w:r w:rsidRPr="00C85EB7">
              <w:rPr>
                <w:rFonts w:ascii="Times New Roman" w:hAnsi="Times New Roman" w:cs="Times New Roman"/>
                <w:sz w:val="24"/>
                <w:szCs w:val="24"/>
              </w:rPr>
              <w:t>Biedrība “Līdzdalības platforma”</w:t>
            </w:r>
          </w:p>
        </w:tc>
        <w:tc>
          <w:tcPr>
            <w:tcW w:w="4926" w:type="dxa"/>
            <w:tcBorders>
              <w:left w:val="single" w:sz="8" w:space="0" w:color="auto"/>
              <w:right w:val="single" w:sz="8" w:space="0" w:color="auto"/>
            </w:tcBorders>
            <w:vAlign w:val="center"/>
          </w:tcPr>
          <w:p w14:paraId="0BBAADF8" w14:textId="50FA17DB" w:rsidR="00BE7188" w:rsidRPr="00C85EB7" w:rsidRDefault="00BE7188" w:rsidP="00C85EB7">
            <w:pPr>
              <w:spacing w:after="40"/>
              <w:ind w:right="-57"/>
              <w:rPr>
                <w:rFonts w:ascii="Times New Roman" w:hAnsi="Times New Roman" w:cs="Times New Roman"/>
                <w:sz w:val="24"/>
                <w:szCs w:val="24"/>
              </w:rPr>
            </w:pPr>
            <w:r w:rsidRPr="00C85EB7">
              <w:rPr>
                <w:rFonts w:ascii="Times New Roman" w:hAnsi="Times New Roman" w:cs="Times New Roman"/>
                <w:sz w:val="24"/>
                <w:szCs w:val="24"/>
              </w:rPr>
              <w:t>“Foruma teātra darbnīca skolēniem “Kā reaģēt uz konfliktiem un tiranizēšanu””</w:t>
            </w:r>
          </w:p>
        </w:tc>
      </w:tr>
      <w:tr w:rsidR="00BE7188" w14:paraId="7F69F513" w14:textId="77777777" w:rsidTr="00C85EB7">
        <w:tc>
          <w:tcPr>
            <w:tcW w:w="392" w:type="dxa"/>
            <w:tcBorders>
              <w:left w:val="single" w:sz="8" w:space="0" w:color="auto"/>
              <w:right w:val="single" w:sz="8" w:space="0" w:color="auto"/>
            </w:tcBorders>
            <w:vAlign w:val="center"/>
          </w:tcPr>
          <w:p w14:paraId="7C6FFB2F" w14:textId="77777777" w:rsidR="00BE7188" w:rsidRPr="00F45262" w:rsidRDefault="00BE7188" w:rsidP="00BE7188">
            <w:pPr>
              <w:ind w:left="-57" w:right="-57"/>
              <w:jc w:val="center"/>
              <w:rPr>
                <w:rFonts w:ascii="Times New Roman" w:hAnsi="Times New Roman" w:cs="Times New Roman"/>
              </w:rPr>
            </w:pPr>
            <w:r w:rsidRPr="00F45262">
              <w:rPr>
                <w:rFonts w:ascii="Times New Roman" w:hAnsi="Times New Roman" w:cs="Times New Roman"/>
              </w:rPr>
              <w:t>14.</w:t>
            </w:r>
          </w:p>
        </w:tc>
        <w:tc>
          <w:tcPr>
            <w:tcW w:w="4536" w:type="dxa"/>
            <w:tcBorders>
              <w:left w:val="single" w:sz="8" w:space="0" w:color="auto"/>
              <w:right w:val="single" w:sz="8" w:space="0" w:color="auto"/>
            </w:tcBorders>
            <w:vAlign w:val="center"/>
          </w:tcPr>
          <w:p w14:paraId="6F042E5C" w14:textId="03A9DB76" w:rsidR="00BE7188" w:rsidRPr="00C85EB7" w:rsidRDefault="00BE7188" w:rsidP="00C85EB7">
            <w:pPr>
              <w:spacing w:after="40"/>
              <w:ind w:right="-57"/>
              <w:rPr>
                <w:rFonts w:ascii="Times New Roman" w:hAnsi="Times New Roman" w:cs="Times New Roman"/>
                <w:sz w:val="24"/>
                <w:szCs w:val="24"/>
              </w:rPr>
            </w:pPr>
            <w:r w:rsidRPr="00C85EB7">
              <w:rPr>
                <w:rFonts w:ascii="Times New Roman" w:hAnsi="Times New Roman" w:cs="Times New Roman"/>
                <w:sz w:val="24"/>
                <w:szCs w:val="24"/>
              </w:rPr>
              <w:t>Biedrība “DrKT”</w:t>
            </w:r>
          </w:p>
        </w:tc>
        <w:tc>
          <w:tcPr>
            <w:tcW w:w="4926" w:type="dxa"/>
            <w:tcBorders>
              <w:left w:val="single" w:sz="8" w:space="0" w:color="auto"/>
              <w:right w:val="single" w:sz="8" w:space="0" w:color="auto"/>
            </w:tcBorders>
            <w:vAlign w:val="center"/>
          </w:tcPr>
          <w:p w14:paraId="0E737C08" w14:textId="7FE76E7B" w:rsidR="00BE7188" w:rsidRPr="00C85EB7" w:rsidRDefault="00BE7188" w:rsidP="00C85EB7">
            <w:pPr>
              <w:spacing w:after="40"/>
              <w:ind w:right="-57"/>
              <w:rPr>
                <w:rFonts w:ascii="Times New Roman" w:hAnsi="Times New Roman" w:cs="Times New Roman"/>
                <w:sz w:val="24"/>
                <w:szCs w:val="24"/>
              </w:rPr>
            </w:pPr>
            <w:r w:rsidRPr="00C85EB7">
              <w:rPr>
                <w:rFonts w:ascii="Times New Roman" w:eastAsia="Times New Roman" w:hAnsi="Times New Roman" w:cs="Times New Roman"/>
                <w:color w:val="000000"/>
                <w:sz w:val="24"/>
                <w:szCs w:val="24"/>
                <w:lang w:eastAsia="lv-LV"/>
              </w:rPr>
              <w:t>“Taisām filmu!”</w:t>
            </w:r>
          </w:p>
        </w:tc>
      </w:tr>
      <w:tr w:rsidR="00BE7188" w14:paraId="3EC3BBC5" w14:textId="77777777" w:rsidTr="00C85EB7">
        <w:tc>
          <w:tcPr>
            <w:tcW w:w="392" w:type="dxa"/>
            <w:tcBorders>
              <w:left w:val="single" w:sz="8" w:space="0" w:color="auto"/>
              <w:right w:val="single" w:sz="8" w:space="0" w:color="auto"/>
            </w:tcBorders>
            <w:vAlign w:val="center"/>
          </w:tcPr>
          <w:p w14:paraId="1EEBE69F" w14:textId="77777777" w:rsidR="00BE7188" w:rsidRPr="00F45262" w:rsidRDefault="00BE7188" w:rsidP="00BE7188">
            <w:pPr>
              <w:ind w:left="-57" w:right="-57"/>
              <w:jc w:val="center"/>
              <w:rPr>
                <w:rFonts w:ascii="Times New Roman" w:hAnsi="Times New Roman" w:cs="Times New Roman"/>
              </w:rPr>
            </w:pPr>
            <w:r w:rsidRPr="00F45262">
              <w:rPr>
                <w:rFonts w:ascii="Times New Roman" w:hAnsi="Times New Roman" w:cs="Times New Roman"/>
              </w:rPr>
              <w:t>15.</w:t>
            </w:r>
          </w:p>
        </w:tc>
        <w:tc>
          <w:tcPr>
            <w:tcW w:w="4536" w:type="dxa"/>
            <w:tcBorders>
              <w:left w:val="single" w:sz="8" w:space="0" w:color="auto"/>
              <w:right w:val="single" w:sz="8" w:space="0" w:color="auto"/>
            </w:tcBorders>
            <w:vAlign w:val="center"/>
          </w:tcPr>
          <w:p w14:paraId="5AFB1A08" w14:textId="4C6ABC97" w:rsidR="00BE7188" w:rsidRPr="00C85EB7" w:rsidRDefault="00C85EB7" w:rsidP="00C85EB7">
            <w:pPr>
              <w:spacing w:after="40"/>
              <w:ind w:right="-57"/>
              <w:rPr>
                <w:rFonts w:ascii="Times New Roman" w:hAnsi="Times New Roman" w:cs="Times New Roman"/>
                <w:sz w:val="24"/>
                <w:szCs w:val="24"/>
              </w:rPr>
            </w:pPr>
            <w:r w:rsidRPr="00C85EB7">
              <w:rPr>
                <w:rFonts w:ascii="Times New Roman" w:hAnsi="Times New Roman" w:cs="Times New Roman"/>
                <w:sz w:val="24"/>
                <w:szCs w:val="24"/>
              </w:rPr>
              <w:t>Nodibinājums “Mūsu Sabiedrībai”</w:t>
            </w:r>
          </w:p>
        </w:tc>
        <w:tc>
          <w:tcPr>
            <w:tcW w:w="4926" w:type="dxa"/>
            <w:tcBorders>
              <w:left w:val="single" w:sz="8" w:space="0" w:color="auto"/>
              <w:right w:val="single" w:sz="8" w:space="0" w:color="auto"/>
            </w:tcBorders>
            <w:vAlign w:val="center"/>
          </w:tcPr>
          <w:p w14:paraId="6E228E8D" w14:textId="6916FC6B" w:rsidR="00BE7188" w:rsidRPr="00C85EB7" w:rsidRDefault="00C85EB7" w:rsidP="00C85EB7">
            <w:pPr>
              <w:spacing w:after="40"/>
              <w:ind w:right="-57"/>
              <w:rPr>
                <w:rFonts w:ascii="Times New Roman" w:hAnsi="Times New Roman" w:cs="Times New Roman"/>
                <w:sz w:val="24"/>
                <w:szCs w:val="24"/>
              </w:rPr>
            </w:pPr>
            <w:r w:rsidRPr="00C85EB7">
              <w:rPr>
                <w:rFonts w:ascii="Times New Roman" w:hAnsi="Times New Roman" w:cs="Times New Roman"/>
                <w:sz w:val="24"/>
                <w:szCs w:val="24"/>
              </w:rPr>
              <w:t>“Būsim kopā!”</w:t>
            </w:r>
          </w:p>
        </w:tc>
      </w:tr>
      <w:tr w:rsidR="00BE7188" w14:paraId="7CC7054A" w14:textId="77777777" w:rsidTr="00C85EB7">
        <w:tc>
          <w:tcPr>
            <w:tcW w:w="392" w:type="dxa"/>
            <w:tcBorders>
              <w:left w:val="single" w:sz="8" w:space="0" w:color="auto"/>
              <w:right w:val="single" w:sz="8" w:space="0" w:color="auto"/>
            </w:tcBorders>
            <w:vAlign w:val="center"/>
          </w:tcPr>
          <w:p w14:paraId="76075AD7" w14:textId="77777777" w:rsidR="00BE7188" w:rsidRPr="00F45262" w:rsidRDefault="00BE7188" w:rsidP="00BE7188">
            <w:pPr>
              <w:ind w:left="-57" w:right="-57"/>
              <w:jc w:val="center"/>
              <w:rPr>
                <w:rFonts w:ascii="Times New Roman" w:hAnsi="Times New Roman" w:cs="Times New Roman"/>
              </w:rPr>
            </w:pPr>
            <w:r>
              <w:rPr>
                <w:rFonts w:ascii="Times New Roman" w:hAnsi="Times New Roman" w:cs="Times New Roman"/>
              </w:rPr>
              <w:t>16.</w:t>
            </w:r>
          </w:p>
        </w:tc>
        <w:tc>
          <w:tcPr>
            <w:tcW w:w="4536" w:type="dxa"/>
            <w:tcBorders>
              <w:left w:val="single" w:sz="8" w:space="0" w:color="auto"/>
              <w:right w:val="single" w:sz="8" w:space="0" w:color="auto"/>
            </w:tcBorders>
            <w:vAlign w:val="center"/>
          </w:tcPr>
          <w:p w14:paraId="1334E7FD" w14:textId="1FF7623E" w:rsidR="00BE7188" w:rsidRPr="00C85EB7" w:rsidRDefault="00C85EB7" w:rsidP="00C85EB7">
            <w:pPr>
              <w:spacing w:after="40"/>
              <w:ind w:right="-57"/>
              <w:rPr>
                <w:rFonts w:ascii="Times New Roman" w:hAnsi="Times New Roman" w:cs="Times New Roman"/>
                <w:sz w:val="24"/>
                <w:szCs w:val="24"/>
              </w:rPr>
            </w:pPr>
            <w:r w:rsidRPr="00C85EB7">
              <w:rPr>
                <w:rFonts w:ascii="Times New Roman" w:hAnsi="Times New Roman" w:cs="Times New Roman"/>
                <w:sz w:val="24"/>
                <w:szCs w:val="24"/>
              </w:rPr>
              <w:t>Biedrība “Bolderājas Mūzikas un mākslas skolas atbalsta biedrība”</w:t>
            </w:r>
          </w:p>
        </w:tc>
        <w:tc>
          <w:tcPr>
            <w:tcW w:w="4926" w:type="dxa"/>
            <w:tcBorders>
              <w:left w:val="single" w:sz="8" w:space="0" w:color="auto"/>
              <w:right w:val="single" w:sz="8" w:space="0" w:color="auto"/>
            </w:tcBorders>
            <w:vAlign w:val="center"/>
          </w:tcPr>
          <w:p w14:paraId="6FB48E61" w14:textId="345195FB" w:rsidR="00BE7188" w:rsidRPr="00C85EB7" w:rsidRDefault="00C85EB7" w:rsidP="00C85EB7">
            <w:pPr>
              <w:spacing w:after="40"/>
              <w:ind w:right="-57"/>
              <w:rPr>
                <w:rFonts w:ascii="Times New Roman" w:hAnsi="Times New Roman" w:cs="Times New Roman"/>
                <w:sz w:val="24"/>
                <w:szCs w:val="24"/>
              </w:rPr>
            </w:pPr>
            <w:r w:rsidRPr="00C85EB7">
              <w:rPr>
                <w:rFonts w:ascii="Times New Roman" w:hAnsi="Times New Roman" w:cs="Times New Roman"/>
                <w:sz w:val="24"/>
                <w:szCs w:val="24"/>
              </w:rPr>
              <w:t>“Koprade&gt; Pašizziņa&gt; Pašapziņa”</w:t>
            </w:r>
          </w:p>
        </w:tc>
      </w:tr>
      <w:tr w:rsidR="00BE7188" w14:paraId="46C7BF57" w14:textId="77777777" w:rsidTr="00C85EB7">
        <w:tc>
          <w:tcPr>
            <w:tcW w:w="392" w:type="dxa"/>
            <w:tcBorders>
              <w:left w:val="single" w:sz="8" w:space="0" w:color="auto"/>
              <w:right w:val="single" w:sz="8" w:space="0" w:color="auto"/>
            </w:tcBorders>
            <w:vAlign w:val="center"/>
          </w:tcPr>
          <w:p w14:paraId="7A22D101" w14:textId="77777777" w:rsidR="00BE7188" w:rsidRPr="00F45262" w:rsidRDefault="00BE7188" w:rsidP="00BE7188">
            <w:pPr>
              <w:ind w:left="-57" w:right="-57"/>
              <w:jc w:val="center"/>
              <w:rPr>
                <w:rFonts w:ascii="Times New Roman" w:hAnsi="Times New Roman" w:cs="Times New Roman"/>
              </w:rPr>
            </w:pPr>
            <w:r>
              <w:rPr>
                <w:rFonts w:ascii="Times New Roman" w:hAnsi="Times New Roman" w:cs="Times New Roman"/>
              </w:rPr>
              <w:t>17.</w:t>
            </w:r>
          </w:p>
        </w:tc>
        <w:tc>
          <w:tcPr>
            <w:tcW w:w="4536" w:type="dxa"/>
            <w:tcBorders>
              <w:left w:val="single" w:sz="8" w:space="0" w:color="auto"/>
              <w:right w:val="single" w:sz="8" w:space="0" w:color="auto"/>
            </w:tcBorders>
            <w:vAlign w:val="center"/>
          </w:tcPr>
          <w:p w14:paraId="24B90D93" w14:textId="2DF140B8" w:rsidR="00BE7188" w:rsidRPr="00C85EB7" w:rsidRDefault="00BE7188" w:rsidP="00C85EB7">
            <w:pPr>
              <w:spacing w:after="40"/>
              <w:ind w:right="-57"/>
              <w:rPr>
                <w:rFonts w:ascii="Times New Roman" w:hAnsi="Times New Roman" w:cs="Times New Roman"/>
                <w:sz w:val="24"/>
                <w:szCs w:val="24"/>
              </w:rPr>
            </w:pPr>
            <w:r w:rsidRPr="00C85EB7">
              <w:rPr>
                <w:rFonts w:ascii="Times New Roman" w:hAnsi="Times New Roman" w:cs="Times New Roman"/>
                <w:sz w:val="24"/>
                <w:szCs w:val="24"/>
              </w:rPr>
              <w:t>Biedrība “Go Beyond”</w:t>
            </w:r>
          </w:p>
        </w:tc>
        <w:tc>
          <w:tcPr>
            <w:tcW w:w="4926" w:type="dxa"/>
            <w:tcBorders>
              <w:left w:val="single" w:sz="8" w:space="0" w:color="auto"/>
              <w:right w:val="single" w:sz="8" w:space="0" w:color="auto"/>
            </w:tcBorders>
            <w:vAlign w:val="center"/>
          </w:tcPr>
          <w:p w14:paraId="6A4A7DC4" w14:textId="6361F718" w:rsidR="00BE7188" w:rsidRPr="00C85EB7" w:rsidRDefault="00BE7188" w:rsidP="00C85EB7">
            <w:pPr>
              <w:spacing w:after="40"/>
              <w:ind w:right="-57"/>
              <w:rPr>
                <w:rFonts w:ascii="Times New Roman" w:hAnsi="Times New Roman" w:cs="Times New Roman"/>
                <w:sz w:val="24"/>
                <w:szCs w:val="24"/>
              </w:rPr>
            </w:pPr>
            <w:r w:rsidRPr="00C85EB7">
              <w:rPr>
                <w:rFonts w:ascii="Times New Roman" w:eastAsia="Times New Roman" w:hAnsi="Times New Roman" w:cs="Times New Roman"/>
                <w:color w:val="000000"/>
                <w:sz w:val="24"/>
                <w:szCs w:val="24"/>
                <w:lang w:eastAsia="lv-LV"/>
              </w:rPr>
              <w:t>“Jauniešu izaugsmes projekts “Savas dzīves noteicējs III””</w:t>
            </w:r>
          </w:p>
        </w:tc>
      </w:tr>
      <w:tr w:rsidR="00BE7188" w14:paraId="0CEF6A82" w14:textId="77777777" w:rsidTr="00C85EB7">
        <w:tc>
          <w:tcPr>
            <w:tcW w:w="392" w:type="dxa"/>
            <w:tcBorders>
              <w:left w:val="single" w:sz="8" w:space="0" w:color="auto"/>
              <w:right w:val="single" w:sz="8" w:space="0" w:color="auto"/>
            </w:tcBorders>
            <w:vAlign w:val="center"/>
          </w:tcPr>
          <w:p w14:paraId="28A1CE6E" w14:textId="43A667AF" w:rsidR="00BE7188" w:rsidRDefault="00BE7188" w:rsidP="00BE7188">
            <w:pPr>
              <w:ind w:left="-57" w:right="-57"/>
              <w:jc w:val="center"/>
              <w:rPr>
                <w:rFonts w:ascii="Times New Roman" w:hAnsi="Times New Roman" w:cs="Times New Roman"/>
              </w:rPr>
            </w:pPr>
            <w:r>
              <w:rPr>
                <w:rFonts w:ascii="Times New Roman" w:hAnsi="Times New Roman" w:cs="Times New Roman"/>
              </w:rPr>
              <w:t>18.</w:t>
            </w:r>
          </w:p>
        </w:tc>
        <w:tc>
          <w:tcPr>
            <w:tcW w:w="4536" w:type="dxa"/>
            <w:tcBorders>
              <w:left w:val="single" w:sz="8" w:space="0" w:color="auto"/>
              <w:right w:val="single" w:sz="8" w:space="0" w:color="auto"/>
            </w:tcBorders>
            <w:vAlign w:val="center"/>
          </w:tcPr>
          <w:p w14:paraId="62790FED" w14:textId="726EB437" w:rsidR="00BE7188" w:rsidRPr="00C85EB7" w:rsidRDefault="00BE7188" w:rsidP="00C85EB7">
            <w:pPr>
              <w:spacing w:after="40"/>
              <w:ind w:right="-57"/>
              <w:rPr>
                <w:rFonts w:ascii="Times New Roman" w:eastAsia="Times New Roman" w:hAnsi="Times New Roman" w:cs="Times New Roman"/>
                <w:color w:val="000000"/>
                <w:sz w:val="24"/>
                <w:szCs w:val="24"/>
                <w:lang w:eastAsia="lv-LV"/>
              </w:rPr>
            </w:pPr>
            <w:r w:rsidRPr="00C85EB7">
              <w:rPr>
                <w:rFonts w:ascii="Times New Roman" w:hAnsi="Times New Roman" w:cs="Times New Roman"/>
                <w:sz w:val="24"/>
                <w:szCs w:val="24"/>
              </w:rPr>
              <w:t>Biedrība “Capokids Capoeira Latvia”</w:t>
            </w:r>
          </w:p>
        </w:tc>
        <w:tc>
          <w:tcPr>
            <w:tcW w:w="4926" w:type="dxa"/>
            <w:tcBorders>
              <w:left w:val="single" w:sz="8" w:space="0" w:color="auto"/>
              <w:right w:val="single" w:sz="8" w:space="0" w:color="auto"/>
            </w:tcBorders>
            <w:vAlign w:val="center"/>
          </w:tcPr>
          <w:p w14:paraId="5964D941" w14:textId="1C04862A" w:rsidR="00BE7188" w:rsidRPr="00C85EB7" w:rsidRDefault="00BE7188" w:rsidP="00C85EB7">
            <w:pPr>
              <w:spacing w:after="40"/>
              <w:ind w:right="-57"/>
              <w:rPr>
                <w:rFonts w:ascii="Times New Roman" w:eastAsia="Times New Roman" w:hAnsi="Times New Roman" w:cs="Times New Roman"/>
                <w:color w:val="000000"/>
                <w:sz w:val="24"/>
                <w:szCs w:val="24"/>
                <w:lang w:eastAsia="lv-LV"/>
              </w:rPr>
            </w:pPr>
            <w:r w:rsidRPr="00C85EB7">
              <w:rPr>
                <w:rFonts w:ascii="Times New Roman" w:hAnsi="Times New Roman" w:cs="Times New Roman"/>
                <w:sz w:val="24"/>
                <w:szCs w:val="24"/>
              </w:rPr>
              <w:t xml:space="preserve">“Capokids treneris - es mācos mācīt 4” </w:t>
            </w:r>
          </w:p>
        </w:tc>
      </w:tr>
      <w:tr w:rsidR="00BE7188" w14:paraId="7A745A88" w14:textId="77777777" w:rsidTr="00C85EB7">
        <w:tc>
          <w:tcPr>
            <w:tcW w:w="392" w:type="dxa"/>
            <w:tcBorders>
              <w:left w:val="single" w:sz="8" w:space="0" w:color="auto"/>
              <w:bottom w:val="single" w:sz="8" w:space="0" w:color="auto"/>
              <w:right w:val="single" w:sz="8" w:space="0" w:color="auto"/>
            </w:tcBorders>
            <w:vAlign w:val="center"/>
          </w:tcPr>
          <w:p w14:paraId="0098A5D0" w14:textId="40B329B2" w:rsidR="00BE7188" w:rsidRDefault="00BE7188" w:rsidP="00BE7188">
            <w:pPr>
              <w:ind w:left="-57" w:right="-57"/>
              <w:jc w:val="center"/>
              <w:rPr>
                <w:rFonts w:ascii="Times New Roman" w:hAnsi="Times New Roman" w:cs="Times New Roman"/>
              </w:rPr>
            </w:pPr>
            <w:r>
              <w:rPr>
                <w:rFonts w:ascii="Times New Roman" w:hAnsi="Times New Roman" w:cs="Times New Roman"/>
              </w:rPr>
              <w:t>19.</w:t>
            </w:r>
          </w:p>
        </w:tc>
        <w:tc>
          <w:tcPr>
            <w:tcW w:w="4536" w:type="dxa"/>
            <w:tcBorders>
              <w:left w:val="single" w:sz="8" w:space="0" w:color="auto"/>
              <w:bottom w:val="single" w:sz="8" w:space="0" w:color="auto"/>
              <w:right w:val="single" w:sz="8" w:space="0" w:color="auto"/>
            </w:tcBorders>
            <w:vAlign w:val="center"/>
          </w:tcPr>
          <w:p w14:paraId="7B1DC0D3" w14:textId="219FB38C" w:rsidR="00BE7188" w:rsidRPr="00C85EB7" w:rsidRDefault="00C85EB7" w:rsidP="00C85EB7">
            <w:pPr>
              <w:spacing w:after="40"/>
              <w:ind w:right="-57"/>
              <w:rPr>
                <w:rFonts w:ascii="Times New Roman" w:eastAsia="Times New Roman" w:hAnsi="Times New Roman" w:cs="Times New Roman"/>
                <w:color w:val="000000"/>
                <w:sz w:val="24"/>
                <w:szCs w:val="24"/>
                <w:lang w:eastAsia="lv-LV"/>
              </w:rPr>
            </w:pPr>
            <w:r w:rsidRPr="00C85EB7">
              <w:rPr>
                <w:rFonts w:ascii="Times New Roman" w:eastAsia="Times New Roman" w:hAnsi="Times New Roman" w:cs="Times New Roman"/>
                <w:color w:val="000000"/>
                <w:sz w:val="24"/>
                <w:szCs w:val="24"/>
                <w:lang w:eastAsia="lv-LV"/>
              </w:rPr>
              <w:t>Biedrība “Young Folks LV”</w:t>
            </w:r>
          </w:p>
        </w:tc>
        <w:tc>
          <w:tcPr>
            <w:tcW w:w="4926" w:type="dxa"/>
            <w:tcBorders>
              <w:left w:val="single" w:sz="8" w:space="0" w:color="auto"/>
              <w:bottom w:val="single" w:sz="8" w:space="0" w:color="auto"/>
              <w:right w:val="single" w:sz="8" w:space="0" w:color="auto"/>
            </w:tcBorders>
            <w:vAlign w:val="center"/>
          </w:tcPr>
          <w:p w14:paraId="3F7B5B8F" w14:textId="3A09EC9C" w:rsidR="00BE7188" w:rsidRPr="00C85EB7" w:rsidRDefault="00C85EB7" w:rsidP="00C85EB7">
            <w:pPr>
              <w:spacing w:after="40"/>
              <w:ind w:right="-57"/>
              <w:rPr>
                <w:rFonts w:ascii="Times New Roman" w:eastAsia="Times New Roman" w:hAnsi="Times New Roman" w:cs="Times New Roman"/>
                <w:color w:val="000000"/>
                <w:sz w:val="24"/>
                <w:szCs w:val="24"/>
                <w:lang w:eastAsia="lv-LV"/>
              </w:rPr>
            </w:pPr>
            <w:r w:rsidRPr="00C85EB7">
              <w:rPr>
                <w:rFonts w:ascii="Times New Roman" w:eastAsia="Times New Roman" w:hAnsi="Times New Roman" w:cs="Times New Roman"/>
                <w:color w:val="000000"/>
                <w:sz w:val="24"/>
                <w:szCs w:val="24"/>
                <w:lang w:eastAsia="lv-LV"/>
              </w:rPr>
              <w:t>“Jauniešu Spēks”</w:t>
            </w:r>
          </w:p>
        </w:tc>
      </w:tr>
    </w:tbl>
    <w:p w14:paraId="78043F19" w14:textId="77777777" w:rsidR="008478B5" w:rsidRPr="00CA08B9" w:rsidRDefault="008478B5" w:rsidP="008478B5">
      <w:pPr>
        <w:spacing w:after="0" w:line="240" w:lineRule="auto"/>
        <w:jc w:val="both"/>
        <w:rPr>
          <w:rFonts w:ascii="Times New Roman" w:hAnsi="Times New Roman" w:cs="Times New Roman"/>
          <w:sz w:val="16"/>
          <w:szCs w:val="16"/>
        </w:rPr>
      </w:pPr>
    </w:p>
    <w:p w14:paraId="4B4B7D19" w14:textId="77777777" w:rsidR="00F45262" w:rsidRDefault="00E70C89" w:rsidP="00734479">
      <w:pPr>
        <w:pStyle w:val="NormalWeb"/>
        <w:spacing w:before="0" w:beforeAutospacing="0" w:after="120" w:afterAutospacing="0"/>
        <w:jc w:val="both"/>
        <w:rPr>
          <w:rStyle w:val="Emphasis"/>
          <w:rFonts w:ascii="&amp;quot" w:hAnsi="&amp;quot"/>
          <w:color w:val="333333"/>
          <w:sz w:val="16"/>
          <w:szCs w:val="16"/>
        </w:rPr>
      </w:pPr>
      <w:r w:rsidRPr="008E1964">
        <w:rPr>
          <w:rStyle w:val="Emphasis"/>
          <w:rFonts w:ascii="&amp;quot" w:hAnsi="&amp;quot"/>
          <w:color w:val="333333"/>
          <w:sz w:val="16"/>
          <w:szCs w:val="16"/>
        </w:rPr>
        <w:t>Eiropas Sociālā fonda projekts Nr.8.3.4.0/16/I/001 “Atbalsts priekšlaicīgas mācību pārtraukšanas samazināšanai” (PuMPuRS) tiks īstenots līdz 2022. gada 31. decembrim. Projekta mērķa grupa ir vispārizglītojošo skolu skolēni no 5. līdz 12. klasei, kā arī profesionālās izglītības iestāžu audzēkņi no 1. līdz 4. kursam. Projektu īsteno Izglītības kvalitātes valsts dienests sadarbībā ar pilsētu un novadu pašvaldībām un valsts profesionālās izglītības iestādēm.</w:t>
      </w:r>
    </w:p>
    <w:p w14:paraId="2A0AF7F5" w14:textId="77777777" w:rsidR="00F45262" w:rsidRPr="00F45262" w:rsidRDefault="00E70C89" w:rsidP="00F45262">
      <w:pPr>
        <w:pStyle w:val="NormalWeb"/>
        <w:spacing w:before="0" w:beforeAutospacing="0" w:after="120" w:afterAutospacing="0" w:line="270" w:lineRule="atLeast"/>
        <w:jc w:val="both"/>
        <w:rPr>
          <w:rFonts w:ascii="&amp;quot" w:hAnsi="&amp;quot"/>
          <w:i/>
          <w:iCs/>
          <w:color w:val="333333"/>
          <w:sz w:val="16"/>
          <w:szCs w:val="16"/>
        </w:rPr>
      </w:pPr>
      <w:r w:rsidRPr="008E1964">
        <w:rPr>
          <w:rFonts w:ascii="&amp;quot" w:hAnsi="&amp;quot"/>
          <w:color w:val="333333"/>
          <w:sz w:val="22"/>
          <w:szCs w:val="22"/>
        </w:rPr>
        <w:t xml:space="preserve">Vairāk informācijas par projektu: </w:t>
      </w:r>
      <w:hyperlink r:id="rId5" w:history="1">
        <w:r w:rsidR="00F45262" w:rsidRPr="005B7E03">
          <w:rPr>
            <w:rStyle w:val="Hyperlink"/>
            <w:rFonts w:ascii="&amp;quot" w:hAnsi="&amp;quot"/>
            <w:sz w:val="22"/>
            <w:szCs w:val="22"/>
          </w:rPr>
          <w:t>www.pumpurs.lv</w:t>
        </w:r>
      </w:hyperlink>
    </w:p>
    <w:sectPr w:rsidR="00F45262" w:rsidRPr="00F45262" w:rsidSect="008E1964">
      <w:pgSz w:w="11906" w:h="16838"/>
      <w:pgMar w:top="289" w:right="737" w:bottom="680" w:left="153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mp;quot">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8B5"/>
    <w:rsid w:val="00003DD2"/>
    <w:rsid w:val="00015372"/>
    <w:rsid w:val="000533E1"/>
    <w:rsid w:val="000913F9"/>
    <w:rsid w:val="00120558"/>
    <w:rsid w:val="00380E46"/>
    <w:rsid w:val="004077A1"/>
    <w:rsid w:val="00734479"/>
    <w:rsid w:val="00845B4E"/>
    <w:rsid w:val="008478B5"/>
    <w:rsid w:val="008E1964"/>
    <w:rsid w:val="00901CB8"/>
    <w:rsid w:val="009A1F42"/>
    <w:rsid w:val="00A6461D"/>
    <w:rsid w:val="00BE7188"/>
    <w:rsid w:val="00C85EB7"/>
    <w:rsid w:val="00CA08B9"/>
    <w:rsid w:val="00E70C89"/>
    <w:rsid w:val="00F45262"/>
    <w:rsid w:val="00FD31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7074C"/>
  <w15:docId w15:val="{F9CAAE54-7AC6-4208-B189-89A707208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70C8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E70C89"/>
    <w:rPr>
      <w:i/>
      <w:iCs/>
    </w:rPr>
  </w:style>
  <w:style w:type="table" w:styleId="TableGrid">
    <w:name w:val="Table Grid"/>
    <w:basedOn w:val="TableNormal"/>
    <w:uiPriority w:val="59"/>
    <w:unhideWhenUsed/>
    <w:rsid w:val="00E70C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2055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0558"/>
    <w:rPr>
      <w:rFonts w:ascii="Segoe UI" w:hAnsi="Segoe UI" w:cs="Segoe UI"/>
      <w:sz w:val="18"/>
      <w:szCs w:val="18"/>
    </w:rPr>
  </w:style>
  <w:style w:type="character" w:styleId="Hyperlink">
    <w:name w:val="Hyperlink"/>
    <w:basedOn w:val="DefaultParagraphFont"/>
    <w:uiPriority w:val="99"/>
    <w:unhideWhenUsed/>
    <w:rsid w:val="00F45262"/>
    <w:rPr>
      <w:color w:val="0000FF" w:themeColor="hyperlink"/>
      <w:u w:val="single"/>
    </w:rPr>
  </w:style>
  <w:style w:type="character" w:styleId="UnresolvedMention">
    <w:name w:val="Unresolved Mention"/>
    <w:basedOn w:val="DefaultParagraphFont"/>
    <w:uiPriority w:val="99"/>
    <w:semiHidden/>
    <w:unhideWhenUsed/>
    <w:rsid w:val="00F452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798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pumpurs.lv" TargetMode="External"/><Relationship Id="rId4" Type="http://schemas.openxmlformats.org/officeDocument/2006/relationships/image" Target="media/image1.jp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383</Words>
  <Characters>2185</Characters>
  <Application>Microsoft Office Word</Application>
  <DocSecurity>0</DocSecurity>
  <Lines>18</Lines>
  <Paragraphs>5</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2563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Dmitrijs Zverevs</dc:creator>
  <cp:lastModifiedBy>Sarmīte Baltmane</cp:lastModifiedBy>
  <cp:revision>2</cp:revision>
  <dcterms:created xsi:type="dcterms:W3CDTF">2021-06-01T13:25:00Z</dcterms:created>
  <dcterms:modified xsi:type="dcterms:W3CDTF">2021-06-01T13:25:00Z</dcterms:modified>
</cp:coreProperties>
</file>