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DD32" w14:textId="7A6EDF70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Rīgas </w:t>
      </w:r>
      <w:r w:rsidR="005B46F1">
        <w:rPr>
          <w:rFonts w:ascii="Times New Roman" w:hAnsi="Times New Roman" w:cs="Times New Roman"/>
          <w:b/>
          <w:bCs/>
          <w:sz w:val="26"/>
          <w:szCs w:val="26"/>
        </w:rPr>
        <w:t>valsts</w:t>
      </w: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pilsētas pašvaldības iestādes, kas saņēmušas līdzfinansējumu skolēnu </w:t>
      </w:r>
      <w:r w:rsidR="005F1C88"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  n</w:t>
      </w:r>
      <w:r w:rsidRPr="005F1C88">
        <w:rPr>
          <w:rFonts w:ascii="Times New Roman" w:hAnsi="Times New Roman" w:cs="Times New Roman"/>
          <w:b/>
          <w:bCs/>
          <w:sz w:val="26"/>
          <w:szCs w:val="26"/>
        </w:rPr>
        <w:t>odarbinātībai 202</w:t>
      </w:r>
      <w:r w:rsidR="003F056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.gada vasarā </w:t>
      </w:r>
    </w:p>
    <w:p w14:paraId="3102484F" w14:textId="77777777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Nodarbinātības valsts aģentūras programmas </w:t>
      </w:r>
    </w:p>
    <w:p w14:paraId="6CCB73F1" w14:textId="542BD7CA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“Nodarbinātības pasākumi vasaras brīvlaikā personām, kuras iegūst izglītību vispārējās, speciālās vai profesionālās izglītības iestādēs” </w:t>
      </w:r>
    </w:p>
    <w:p w14:paraId="5F2F76DD" w14:textId="2EB18F19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>ietvaros</w:t>
      </w:r>
    </w:p>
    <w:p w14:paraId="3867556E" w14:textId="77777777" w:rsidR="005F1C88" w:rsidRPr="005F1C88" w:rsidRDefault="005F1C88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C53B9B" w14:textId="6F452557" w:rsidR="005F1C88" w:rsidRDefault="005F1C88" w:rsidP="005F1C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24"/>
        <w:gridCol w:w="3723"/>
      </w:tblGrid>
      <w:tr w:rsidR="005F1C88" w:rsidRPr="005F1C88" w14:paraId="2F34A29C" w14:textId="77777777" w:rsidTr="005F1C88">
        <w:tc>
          <w:tcPr>
            <w:tcW w:w="5524" w:type="dxa"/>
          </w:tcPr>
          <w:p w14:paraId="2C8B360E" w14:textId="79FBDEF9" w:rsidR="005F1C88" w:rsidRPr="005F1C88" w:rsidRDefault="005F1C88" w:rsidP="005F1C8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1C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Pašvaldības iestādes nosaukums</w:t>
            </w:r>
          </w:p>
        </w:tc>
        <w:tc>
          <w:tcPr>
            <w:tcW w:w="3723" w:type="dxa"/>
          </w:tcPr>
          <w:p w14:paraId="73A58037" w14:textId="30A7399E" w:rsidR="005F1C88" w:rsidRPr="005F1C88" w:rsidRDefault="005F1C88" w:rsidP="005F1C8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Darba vietu, kuru izveidei piešķirts līdzfinansējums, skaits</w:t>
            </w:r>
          </w:p>
        </w:tc>
      </w:tr>
      <w:tr w:rsidR="005F1C88" w14:paraId="1C19C9CB" w14:textId="77777777" w:rsidTr="005F1C88">
        <w:tc>
          <w:tcPr>
            <w:tcW w:w="5524" w:type="dxa"/>
          </w:tcPr>
          <w:p w14:paraId="114F126B" w14:textId="7B0607C2" w:rsidR="005F1C88" w:rsidRDefault="005F1C88" w:rsidP="003F05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 xml:space="preserve">Rīgas sociālās aprūpes centrs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>Mežciems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723" w:type="dxa"/>
          </w:tcPr>
          <w:p w14:paraId="21823AE3" w14:textId="5B70947C" w:rsidR="005F1C88" w:rsidRDefault="003F056D" w:rsidP="003F05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F056D" w14:paraId="77BCAEA9" w14:textId="77777777" w:rsidTr="005F1C88">
        <w:tc>
          <w:tcPr>
            <w:tcW w:w="5524" w:type="dxa"/>
          </w:tcPr>
          <w:p w14:paraId="60549806" w14:textId="3BF39AE6" w:rsidR="003F056D" w:rsidRPr="005F1C88" w:rsidRDefault="003F056D" w:rsidP="003F05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 xml:space="preserve">Rīgas sociālās aprūpes centrs “Stella </w:t>
            </w:r>
            <w:r w:rsidR="006D5228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>aris”</w:t>
            </w:r>
          </w:p>
        </w:tc>
        <w:tc>
          <w:tcPr>
            <w:tcW w:w="3723" w:type="dxa"/>
          </w:tcPr>
          <w:p w14:paraId="2858F506" w14:textId="349D0BE5" w:rsidR="003F056D" w:rsidRDefault="003F056D" w:rsidP="003F05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5F1C88" w14:paraId="3F7CD4E7" w14:textId="77777777" w:rsidTr="005F1C88">
        <w:tc>
          <w:tcPr>
            <w:tcW w:w="5524" w:type="dxa"/>
          </w:tcPr>
          <w:p w14:paraId="245F347C" w14:textId="7159A5E9" w:rsidR="005F1C88" w:rsidRDefault="005F1C88" w:rsidP="003F05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>Rīgas sociālās aprūpes centrs “Gaiļezers”</w:t>
            </w:r>
          </w:p>
        </w:tc>
        <w:tc>
          <w:tcPr>
            <w:tcW w:w="3723" w:type="dxa"/>
          </w:tcPr>
          <w:p w14:paraId="736D3450" w14:textId="6ED19FAA" w:rsidR="005F1C88" w:rsidRDefault="003F056D" w:rsidP="003F05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F056D" w14:paraId="4ACCF437" w14:textId="77777777" w:rsidTr="005F1C88">
        <w:tc>
          <w:tcPr>
            <w:tcW w:w="5524" w:type="dxa"/>
          </w:tcPr>
          <w:p w14:paraId="1F5863BD" w14:textId="2C12CAF2" w:rsidR="003F056D" w:rsidRDefault="003F056D" w:rsidP="003F05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>Rīgas domes Īpašuma departaments</w:t>
            </w:r>
          </w:p>
        </w:tc>
        <w:tc>
          <w:tcPr>
            <w:tcW w:w="3723" w:type="dxa"/>
          </w:tcPr>
          <w:p w14:paraId="1CF70023" w14:textId="680060BB" w:rsidR="003F056D" w:rsidRDefault="003F056D" w:rsidP="003F05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3F056D" w14:paraId="0FFBA71F" w14:textId="77777777" w:rsidTr="005F1C88">
        <w:tc>
          <w:tcPr>
            <w:tcW w:w="5524" w:type="dxa"/>
          </w:tcPr>
          <w:p w14:paraId="47312FF3" w14:textId="3537B409" w:rsidR="003F056D" w:rsidRPr="005F1C88" w:rsidRDefault="003F056D" w:rsidP="003F056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>Rīgas Sociālais dienests</w:t>
            </w:r>
          </w:p>
        </w:tc>
        <w:tc>
          <w:tcPr>
            <w:tcW w:w="3723" w:type="dxa"/>
          </w:tcPr>
          <w:p w14:paraId="45094728" w14:textId="78033CC3" w:rsidR="003F056D" w:rsidRDefault="003F056D" w:rsidP="003F056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</w:tbl>
    <w:p w14:paraId="27442806" w14:textId="1A5A23F7" w:rsidR="00F861E0" w:rsidRDefault="00F861E0" w:rsidP="005F1C88">
      <w:pPr>
        <w:spacing w:after="0" w:line="240" w:lineRule="auto"/>
        <w:jc w:val="center"/>
      </w:pPr>
    </w:p>
    <w:sectPr w:rsidR="00F861E0" w:rsidSect="005F1C88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FE"/>
    <w:rsid w:val="003F056D"/>
    <w:rsid w:val="0043431F"/>
    <w:rsid w:val="004616FE"/>
    <w:rsid w:val="00516E8A"/>
    <w:rsid w:val="005B46F1"/>
    <w:rsid w:val="005F1C88"/>
    <w:rsid w:val="006D5228"/>
    <w:rsid w:val="008205F1"/>
    <w:rsid w:val="009A3D0C"/>
    <w:rsid w:val="00B021E8"/>
    <w:rsid w:val="00C4662F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41285"/>
  <w15:chartTrackingRefBased/>
  <w15:docId w15:val="{A4C4E5CE-E2AB-44B4-8F58-065E7767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F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Dmitrijs Zverevs</dc:creator>
  <cp:keywords/>
  <dc:description/>
  <cp:lastModifiedBy>Dmitrijs Zverevs</cp:lastModifiedBy>
  <cp:revision>3</cp:revision>
  <cp:lastPrinted>2022-04-22T07:55:00Z</cp:lastPrinted>
  <dcterms:created xsi:type="dcterms:W3CDTF">2023-03-31T07:07:00Z</dcterms:created>
  <dcterms:modified xsi:type="dcterms:W3CDTF">2023-03-31T07:07:00Z</dcterms:modified>
</cp:coreProperties>
</file>