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B58D1" w:rsidRPr="00072667" w:rsidRDefault="003E3B83" w:rsidP="00E41F0D">
      <w:pPr>
        <w:ind w:left="-284"/>
        <w:jc w:val="center"/>
        <w:rPr>
          <w:rFonts w:ascii="BaltTimes" w:hAnsi="BaltTimes"/>
          <w:sz w:val="18"/>
          <w:szCs w:val="18"/>
          <w:lang w:val="lv-LV"/>
        </w:rPr>
      </w:pPr>
      <w:bookmarkStart w:id="0" w:name="_Hlk29204841"/>
      <w:bookmarkStart w:id="1" w:name="_Hlk29802208"/>
      <w:r w:rsidRPr="00072667">
        <w:rPr>
          <w:noProof/>
        </w:rPr>
        <w:drawing>
          <wp:inline distT="0" distB="0" distL="0" distR="0" wp14:anchorId="14099786" wp14:editId="0D8D23A7">
            <wp:extent cx="648335" cy="785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 cy="785495"/>
                    </a:xfrm>
                    <a:prstGeom prst="rect">
                      <a:avLst/>
                    </a:prstGeom>
                  </pic:spPr>
                </pic:pic>
              </a:graphicData>
            </a:graphic>
          </wp:inline>
        </w:drawing>
      </w:r>
    </w:p>
    <w:p w14:paraId="0A37501D" w14:textId="77777777" w:rsidR="009B58D1" w:rsidRPr="00072667" w:rsidRDefault="009B58D1" w:rsidP="00E41F0D">
      <w:pPr>
        <w:ind w:left="-284"/>
        <w:jc w:val="center"/>
        <w:rPr>
          <w:rFonts w:ascii="BaltTimes" w:hAnsi="BaltTimes"/>
          <w:sz w:val="18"/>
          <w:szCs w:val="18"/>
          <w:lang w:val="lv-LV"/>
        </w:rPr>
      </w:pPr>
    </w:p>
    <w:p w14:paraId="6F49D305" w14:textId="77777777" w:rsidR="009B58D1" w:rsidRPr="00072667" w:rsidRDefault="009B58D1" w:rsidP="00E41F0D">
      <w:pPr>
        <w:ind w:left="-284"/>
        <w:jc w:val="center"/>
        <w:rPr>
          <w:sz w:val="30"/>
          <w:szCs w:val="20"/>
          <w:lang w:val="lv-LV"/>
        </w:rPr>
      </w:pPr>
      <w:r w:rsidRPr="00072667">
        <w:rPr>
          <w:sz w:val="36"/>
          <w:szCs w:val="20"/>
          <w:lang w:val="lv-LV"/>
        </w:rPr>
        <w:t>RĪGAS JAUNO TEHNIĶU CENTRS</w:t>
      </w:r>
    </w:p>
    <w:p w14:paraId="757F7668" w14:textId="765A7D94" w:rsidR="009B58D1" w:rsidRPr="00072667" w:rsidRDefault="009B58D1" w:rsidP="00E41F0D">
      <w:pPr>
        <w:ind w:left="-284"/>
        <w:jc w:val="center"/>
        <w:rPr>
          <w:sz w:val="22"/>
          <w:szCs w:val="22"/>
          <w:lang w:val="lv-LV"/>
        </w:rPr>
      </w:pPr>
      <w:r w:rsidRPr="00072667">
        <w:rPr>
          <w:sz w:val="22"/>
          <w:szCs w:val="22"/>
          <w:lang w:val="lv-LV"/>
        </w:rPr>
        <w:t>Bauskas iela 88, Rīga, LV-1004, tālrunis 67474218, e-pasts rjtc@riga.lv</w:t>
      </w:r>
    </w:p>
    <w:p w14:paraId="09F259EC" w14:textId="77777777" w:rsidR="00E723BE" w:rsidRPr="00E723BE" w:rsidRDefault="00E723BE" w:rsidP="00E41F0D">
      <w:pPr>
        <w:keepNext/>
        <w:tabs>
          <w:tab w:val="left" w:pos="360"/>
        </w:tabs>
        <w:ind w:left="-284"/>
        <w:jc w:val="center"/>
        <w:outlineLvl w:val="0"/>
        <w:rPr>
          <w:b/>
          <w:sz w:val="26"/>
          <w:szCs w:val="26"/>
          <w:lang w:val="lv-LV"/>
        </w:rPr>
      </w:pPr>
    </w:p>
    <w:p w14:paraId="5DAB6C7B" w14:textId="31706A68" w:rsidR="009B58D1" w:rsidRDefault="00E723BE" w:rsidP="00E41F0D">
      <w:pPr>
        <w:keepNext/>
        <w:tabs>
          <w:tab w:val="left" w:pos="360"/>
        </w:tabs>
        <w:ind w:left="-284"/>
        <w:jc w:val="center"/>
        <w:outlineLvl w:val="0"/>
        <w:rPr>
          <w:b/>
          <w:sz w:val="32"/>
          <w:szCs w:val="32"/>
          <w:lang w:val="lv-LV"/>
        </w:rPr>
      </w:pPr>
      <w:r w:rsidRPr="00E723BE">
        <w:rPr>
          <w:b/>
          <w:sz w:val="32"/>
          <w:szCs w:val="32"/>
          <w:lang w:val="lv-LV"/>
        </w:rPr>
        <w:t>NOLIKUMS</w:t>
      </w:r>
    </w:p>
    <w:p w14:paraId="40AEF00C" w14:textId="77777777" w:rsidR="00E723BE" w:rsidRPr="00E723BE" w:rsidRDefault="00E723BE" w:rsidP="00E41F0D">
      <w:pPr>
        <w:keepNext/>
        <w:tabs>
          <w:tab w:val="left" w:pos="360"/>
        </w:tabs>
        <w:ind w:left="-284"/>
        <w:jc w:val="center"/>
        <w:outlineLvl w:val="0"/>
        <w:rPr>
          <w:sz w:val="16"/>
          <w:szCs w:val="16"/>
          <w:lang w:val="lv-LV"/>
        </w:rPr>
      </w:pPr>
    </w:p>
    <w:p w14:paraId="64ABA6DC" w14:textId="24B8FAAA" w:rsidR="009B58D1" w:rsidRPr="00072667" w:rsidRDefault="009B58D1" w:rsidP="00E41F0D">
      <w:pPr>
        <w:ind w:left="-284"/>
        <w:jc w:val="center"/>
        <w:rPr>
          <w:b/>
          <w:sz w:val="26"/>
          <w:szCs w:val="26"/>
          <w:lang w:val="lv-LV"/>
        </w:rPr>
      </w:pPr>
      <w:r w:rsidRPr="00072667">
        <w:rPr>
          <w:b/>
          <w:sz w:val="26"/>
          <w:szCs w:val="26"/>
          <w:lang w:val="lv-LV"/>
        </w:rPr>
        <w:t>Rīg</w:t>
      </w:r>
      <w:r w:rsidR="006A78BF" w:rsidRPr="00072667">
        <w:rPr>
          <w:b/>
          <w:sz w:val="26"/>
          <w:szCs w:val="26"/>
          <w:lang w:val="lv-LV"/>
        </w:rPr>
        <w:t>ā</w:t>
      </w:r>
    </w:p>
    <w:p w14:paraId="5EA744B4" w14:textId="22D268F7" w:rsidR="004A1190" w:rsidRPr="00374667" w:rsidRDefault="009B58D1" w:rsidP="00984BB1">
      <w:pPr>
        <w:tabs>
          <w:tab w:val="left" w:pos="6804"/>
        </w:tabs>
        <w:jc w:val="both"/>
        <w:rPr>
          <w:color w:val="000000" w:themeColor="text1"/>
          <w:sz w:val="26"/>
          <w:szCs w:val="26"/>
          <w:lang w:val="lv-LV"/>
        </w:rPr>
      </w:pPr>
      <w:r w:rsidRPr="00072667">
        <w:rPr>
          <w:rFonts w:eastAsia="Calibri"/>
          <w:sz w:val="26"/>
          <w:szCs w:val="26"/>
          <w:lang w:val="lv-LV"/>
        </w:rPr>
        <w:t>202</w:t>
      </w:r>
      <w:r w:rsidR="00BA3A24">
        <w:rPr>
          <w:rFonts w:eastAsia="Calibri"/>
          <w:sz w:val="26"/>
          <w:szCs w:val="26"/>
          <w:lang w:val="lv-LV"/>
        </w:rPr>
        <w:t>3</w:t>
      </w:r>
      <w:r w:rsidRPr="00072667">
        <w:rPr>
          <w:rFonts w:eastAsia="Calibri"/>
          <w:sz w:val="26"/>
          <w:szCs w:val="26"/>
          <w:lang w:val="lv-LV"/>
        </w:rPr>
        <w:t>.</w:t>
      </w:r>
      <w:r w:rsidR="00767CB7">
        <w:rPr>
          <w:rFonts w:eastAsia="Calibri"/>
          <w:sz w:val="26"/>
          <w:szCs w:val="26"/>
          <w:lang w:val="lv-LV"/>
        </w:rPr>
        <w:t xml:space="preserve"> </w:t>
      </w:r>
      <w:r w:rsidRPr="00072667">
        <w:rPr>
          <w:rFonts w:eastAsia="Calibri"/>
          <w:sz w:val="26"/>
          <w:szCs w:val="26"/>
          <w:lang w:val="lv-LV"/>
        </w:rPr>
        <w:t>gada</w:t>
      </w:r>
      <w:r w:rsidR="003E7EFF" w:rsidRPr="00072667">
        <w:rPr>
          <w:rFonts w:eastAsia="Calibri"/>
          <w:sz w:val="26"/>
          <w:szCs w:val="26"/>
          <w:lang w:val="lv-LV"/>
        </w:rPr>
        <w:t xml:space="preserve"> </w:t>
      </w:r>
      <w:r w:rsidR="00BA3A24">
        <w:rPr>
          <w:rFonts w:eastAsia="Calibri"/>
          <w:sz w:val="26"/>
          <w:szCs w:val="26"/>
          <w:lang w:val="lv-LV"/>
        </w:rPr>
        <w:t>11</w:t>
      </w:r>
      <w:r w:rsidR="003E7EFF" w:rsidRPr="00072667">
        <w:rPr>
          <w:rFonts w:eastAsia="Calibri"/>
          <w:sz w:val="26"/>
          <w:szCs w:val="26"/>
          <w:lang w:val="lv-LV"/>
        </w:rPr>
        <w:t>.</w:t>
      </w:r>
      <w:r w:rsidR="00984BB1">
        <w:rPr>
          <w:rFonts w:eastAsia="Calibri"/>
          <w:sz w:val="26"/>
          <w:szCs w:val="26"/>
          <w:lang w:val="lv-LV"/>
        </w:rPr>
        <w:t xml:space="preserve"> </w:t>
      </w:r>
      <w:r w:rsidR="00BA3A24">
        <w:rPr>
          <w:rFonts w:eastAsia="Calibri"/>
          <w:sz w:val="26"/>
          <w:szCs w:val="26"/>
          <w:lang w:val="lv-LV"/>
        </w:rPr>
        <w:t>janvārī</w:t>
      </w:r>
      <w:r w:rsidR="0F6A6837" w:rsidRPr="00072667">
        <w:rPr>
          <w:rFonts w:eastAsia="Calibri"/>
          <w:sz w:val="26"/>
          <w:szCs w:val="26"/>
          <w:lang w:val="lv-LV"/>
        </w:rPr>
        <w:t xml:space="preserve">  </w:t>
      </w:r>
      <w:r w:rsidR="004A1190" w:rsidRPr="00072667">
        <w:rPr>
          <w:lang w:val="lv-LV"/>
        </w:rPr>
        <w:tab/>
      </w:r>
      <w:r w:rsidRPr="004C3F9E">
        <w:rPr>
          <w:color w:val="000000" w:themeColor="text1"/>
          <w:sz w:val="26"/>
          <w:szCs w:val="26"/>
          <w:lang w:val="lv-LV"/>
        </w:rPr>
        <w:t>Nr</w:t>
      </w:r>
      <w:r w:rsidR="78BA23CC" w:rsidRPr="004C3F9E">
        <w:rPr>
          <w:color w:val="000000" w:themeColor="text1"/>
          <w:sz w:val="26"/>
          <w:szCs w:val="26"/>
          <w:lang w:val="lv-LV"/>
        </w:rPr>
        <w:t>.</w:t>
      </w:r>
      <w:r w:rsidR="00767CB7" w:rsidRPr="004C3F9E">
        <w:rPr>
          <w:color w:val="000000" w:themeColor="text1"/>
          <w:sz w:val="26"/>
          <w:szCs w:val="26"/>
          <w:lang w:val="lv-LV"/>
        </w:rPr>
        <w:t xml:space="preserve"> </w:t>
      </w:r>
      <w:r w:rsidR="00DA1B23" w:rsidRPr="004C3F9E">
        <w:rPr>
          <w:color w:val="000000" w:themeColor="text1"/>
          <w:sz w:val="26"/>
          <w:szCs w:val="26"/>
          <w:lang w:val="lv-LV"/>
        </w:rPr>
        <w:t>BJCJTC-</w:t>
      </w:r>
      <w:r w:rsidR="00767CB7" w:rsidRPr="004C3F9E">
        <w:rPr>
          <w:color w:val="000000" w:themeColor="text1"/>
          <w:sz w:val="26"/>
          <w:szCs w:val="26"/>
          <w:lang w:val="lv-LV"/>
        </w:rPr>
        <w:t>2</w:t>
      </w:r>
      <w:r w:rsidR="00984BB1" w:rsidRPr="004C3F9E">
        <w:rPr>
          <w:color w:val="000000" w:themeColor="text1"/>
          <w:sz w:val="26"/>
          <w:szCs w:val="26"/>
          <w:lang w:val="lv-LV"/>
        </w:rPr>
        <w:t>3</w:t>
      </w:r>
      <w:r w:rsidR="00DA1B23" w:rsidRPr="004C3F9E">
        <w:rPr>
          <w:color w:val="000000" w:themeColor="text1"/>
          <w:sz w:val="26"/>
          <w:szCs w:val="26"/>
          <w:lang w:val="lv-LV"/>
        </w:rPr>
        <w:t>-</w:t>
      </w:r>
      <w:r w:rsidR="00984BB1" w:rsidRPr="004C3F9E">
        <w:rPr>
          <w:color w:val="000000" w:themeColor="text1"/>
          <w:sz w:val="26"/>
          <w:szCs w:val="26"/>
          <w:lang w:val="lv-LV"/>
        </w:rPr>
        <w:t>12</w:t>
      </w:r>
      <w:r w:rsidR="00DA1B23" w:rsidRPr="004C3F9E">
        <w:rPr>
          <w:color w:val="000000" w:themeColor="text1"/>
          <w:sz w:val="26"/>
          <w:szCs w:val="26"/>
          <w:lang w:val="lv-LV"/>
        </w:rPr>
        <w:t>-nos</w:t>
      </w:r>
    </w:p>
    <w:p w14:paraId="6F44B320" w14:textId="77777777" w:rsidR="004A1190" w:rsidRPr="00072667" w:rsidRDefault="004A1190" w:rsidP="00F760FE">
      <w:pPr>
        <w:tabs>
          <w:tab w:val="left" w:pos="6946"/>
        </w:tabs>
        <w:rPr>
          <w:sz w:val="26"/>
          <w:szCs w:val="26"/>
          <w:lang w:val="lv-LV"/>
        </w:rPr>
      </w:pPr>
    </w:p>
    <w:p w14:paraId="7FC17E1B" w14:textId="77777777" w:rsidR="006A78BF" w:rsidRPr="00072667" w:rsidRDefault="006A78BF" w:rsidP="00F760FE">
      <w:pPr>
        <w:tabs>
          <w:tab w:val="left" w:pos="6946"/>
        </w:tabs>
        <w:rPr>
          <w:sz w:val="26"/>
          <w:szCs w:val="26"/>
          <w:lang w:val="lv-LV"/>
        </w:rPr>
      </w:pPr>
    </w:p>
    <w:p w14:paraId="17B27DD3" w14:textId="1CD1AAF8" w:rsidR="005155FE" w:rsidRPr="00072667" w:rsidRDefault="005155FE" w:rsidP="00F760FE">
      <w:pPr>
        <w:jc w:val="center"/>
        <w:rPr>
          <w:b/>
          <w:sz w:val="26"/>
          <w:szCs w:val="26"/>
          <w:lang w:val="lv-LV"/>
        </w:rPr>
      </w:pPr>
      <w:r w:rsidRPr="00072667">
        <w:rPr>
          <w:b/>
          <w:sz w:val="26"/>
          <w:szCs w:val="26"/>
          <w:lang w:val="lv-LV"/>
        </w:rPr>
        <w:t xml:space="preserve">Rīgas </w:t>
      </w:r>
      <w:r w:rsidR="00A76AE0">
        <w:rPr>
          <w:b/>
          <w:sz w:val="26"/>
          <w:szCs w:val="26"/>
          <w:lang w:val="lv-LV"/>
        </w:rPr>
        <w:t>atklāt</w:t>
      </w:r>
      <w:r w:rsidR="00BA3A24">
        <w:rPr>
          <w:b/>
          <w:sz w:val="26"/>
          <w:szCs w:val="26"/>
          <w:lang w:val="lv-LV"/>
        </w:rPr>
        <w:t>ais</w:t>
      </w:r>
      <w:r w:rsidR="00A76AE0">
        <w:rPr>
          <w:b/>
          <w:sz w:val="26"/>
          <w:szCs w:val="26"/>
          <w:lang w:val="lv-LV"/>
        </w:rPr>
        <w:t xml:space="preserve"> </w:t>
      </w:r>
      <w:r w:rsidRPr="00072667">
        <w:rPr>
          <w:b/>
          <w:sz w:val="26"/>
          <w:szCs w:val="26"/>
          <w:lang w:val="lv-LV"/>
        </w:rPr>
        <w:t xml:space="preserve">bērnu un jauniešu </w:t>
      </w:r>
      <w:r w:rsidR="006E4F57" w:rsidRPr="00072667">
        <w:rPr>
          <w:b/>
          <w:sz w:val="26"/>
          <w:szCs w:val="26"/>
          <w:lang w:val="lv-LV"/>
        </w:rPr>
        <w:t>datorgrafikas</w:t>
      </w:r>
      <w:r w:rsidRPr="00072667">
        <w:rPr>
          <w:b/>
          <w:sz w:val="26"/>
          <w:szCs w:val="26"/>
          <w:lang w:val="lv-LV"/>
        </w:rPr>
        <w:t xml:space="preserve"> konkurs</w:t>
      </w:r>
      <w:r w:rsidR="00BA3A24">
        <w:rPr>
          <w:b/>
          <w:sz w:val="26"/>
          <w:szCs w:val="26"/>
          <w:lang w:val="lv-LV"/>
        </w:rPr>
        <w:t>s</w:t>
      </w:r>
      <w:r w:rsidRPr="00072667">
        <w:rPr>
          <w:b/>
          <w:sz w:val="26"/>
          <w:szCs w:val="26"/>
          <w:lang w:val="lv-LV"/>
        </w:rPr>
        <w:t xml:space="preserve"> – izstāde</w:t>
      </w:r>
    </w:p>
    <w:p w14:paraId="1BB699C7" w14:textId="14DDC64B" w:rsidR="00F236A9" w:rsidRPr="00072667" w:rsidRDefault="005155FE" w:rsidP="58EA16F2">
      <w:pPr>
        <w:jc w:val="center"/>
        <w:rPr>
          <w:b/>
          <w:bCs/>
          <w:sz w:val="26"/>
          <w:szCs w:val="26"/>
          <w:lang w:val="lv-LV"/>
        </w:rPr>
      </w:pPr>
      <w:bookmarkStart w:id="2" w:name="_Hlk29207765"/>
      <w:r w:rsidRPr="00072667">
        <w:rPr>
          <w:b/>
          <w:bCs/>
          <w:sz w:val="26"/>
          <w:szCs w:val="26"/>
          <w:lang w:val="lv-LV"/>
        </w:rPr>
        <w:t xml:space="preserve"> „</w:t>
      </w:r>
      <w:r w:rsidR="00BA3A24">
        <w:rPr>
          <w:b/>
          <w:bCs/>
          <w:sz w:val="26"/>
          <w:szCs w:val="26"/>
          <w:lang w:val="lv-LV"/>
        </w:rPr>
        <w:t>Nākotnes transports</w:t>
      </w:r>
      <w:r w:rsidRPr="00072667">
        <w:rPr>
          <w:b/>
          <w:bCs/>
          <w:sz w:val="26"/>
          <w:szCs w:val="26"/>
          <w:lang w:val="lv-LV"/>
        </w:rPr>
        <w:t>”</w:t>
      </w:r>
      <w:bookmarkEnd w:id="0"/>
      <w:bookmarkEnd w:id="1"/>
      <w:bookmarkEnd w:id="2"/>
    </w:p>
    <w:p w14:paraId="02EB378F" w14:textId="77777777" w:rsidR="00F236A9" w:rsidRPr="00072667" w:rsidRDefault="00F236A9" w:rsidP="00F760FE">
      <w:pPr>
        <w:jc w:val="right"/>
        <w:rPr>
          <w:sz w:val="26"/>
          <w:szCs w:val="26"/>
          <w:lang w:val="lv-LV"/>
        </w:rPr>
      </w:pPr>
    </w:p>
    <w:p w14:paraId="627A6909" w14:textId="77777777" w:rsidR="00BC5A33" w:rsidRPr="00072667" w:rsidRDefault="00666A75" w:rsidP="00F760FE">
      <w:pPr>
        <w:numPr>
          <w:ilvl w:val="0"/>
          <w:numId w:val="16"/>
        </w:numPr>
        <w:ind w:left="0"/>
        <w:jc w:val="center"/>
        <w:rPr>
          <w:b/>
          <w:bCs/>
          <w:sz w:val="26"/>
          <w:szCs w:val="26"/>
          <w:lang w:val="lv-LV"/>
        </w:rPr>
      </w:pPr>
      <w:r w:rsidRPr="00072667">
        <w:rPr>
          <w:b/>
          <w:bCs/>
          <w:sz w:val="26"/>
          <w:szCs w:val="26"/>
          <w:lang w:val="lv-LV"/>
        </w:rPr>
        <w:t>Vispārīgie jautājumi</w:t>
      </w:r>
    </w:p>
    <w:p w14:paraId="6A05A809" w14:textId="77777777" w:rsidR="00666A75" w:rsidRPr="00072667" w:rsidRDefault="00666A75" w:rsidP="00F760FE">
      <w:pPr>
        <w:rPr>
          <w:sz w:val="26"/>
          <w:szCs w:val="26"/>
          <w:lang w:val="lv-LV"/>
        </w:rPr>
      </w:pPr>
    </w:p>
    <w:p w14:paraId="2F44453A" w14:textId="590D2D5D" w:rsidR="004A1190" w:rsidRPr="00072667" w:rsidRDefault="00F623DC" w:rsidP="002513EF">
      <w:pPr>
        <w:pStyle w:val="Sarakstarindkopa"/>
        <w:numPr>
          <w:ilvl w:val="0"/>
          <w:numId w:val="38"/>
        </w:numPr>
        <w:tabs>
          <w:tab w:val="left" w:pos="1260"/>
        </w:tabs>
        <w:ind w:left="567" w:hanging="567"/>
        <w:jc w:val="both"/>
        <w:rPr>
          <w:b/>
          <w:bCs/>
          <w:sz w:val="26"/>
          <w:szCs w:val="26"/>
          <w:lang w:val="lv-LV"/>
        </w:rPr>
      </w:pPr>
      <w:r w:rsidRPr="00072667">
        <w:rPr>
          <w:sz w:val="26"/>
          <w:szCs w:val="26"/>
          <w:lang w:val="lv-LV"/>
        </w:rPr>
        <w:t xml:space="preserve">Šis nolikums nosaka kārtību, kādā norisinās </w:t>
      </w:r>
      <w:r w:rsidR="005155FE" w:rsidRPr="00072667">
        <w:rPr>
          <w:sz w:val="26"/>
          <w:szCs w:val="26"/>
          <w:lang w:val="lv-LV"/>
        </w:rPr>
        <w:t xml:space="preserve">Rīgas </w:t>
      </w:r>
      <w:r w:rsidR="005A735E">
        <w:rPr>
          <w:sz w:val="26"/>
          <w:szCs w:val="26"/>
          <w:lang w:val="lv-LV"/>
        </w:rPr>
        <w:t xml:space="preserve">atklātais </w:t>
      </w:r>
      <w:r w:rsidR="005155FE" w:rsidRPr="00072667">
        <w:rPr>
          <w:sz w:val="26"/>
          <w:szCs w:val="26"/>
          <w:lang w:val="lv-LV"/>
        </w:rPr>
        <w:t xml:space="preserve">bērnu un jauniešu </w:t>
      </w:r>
      <w:r w:rsidR="00494072" w:rsidRPr="00072667">
        <w:rPr>
          <w:sz w:val="26"/>
          <w:szCs w:val="26"/>
          <w:lang w:val="lv-LV"/>
        </w:rPr>
        <w:t>datorgrafikas</w:t>
      </w:r>
      <w:r w:rsidR="005155FE" w:rsidRPr="00072667">
        <w:rPr>
          <w:sz w:val="26"/>
          <w:szCs w:val="26"/>
          <w:lang w:val="lv-LV"/>
        </w:rPr>
        <w:t xml:space="preserve"> konkurss – </w:t>
      </w:r>
      <w:r w:rsidR="005155FE" w:rsidRPr="00BA3A24">
        <w:rPr>
          <w:sz w:val="26"/>
          <w:szCs w:val="26"/>
          <w:lang w:val="lv-LV"/>
        </w:rPr>
        <w:t>izstāde</w:t>
      </w:r>
      <w:r w:rsidR="005155FE" w:rsidRPr="00BA3A24">
        <w:rPr>
          <w:i/>
          <w:iCs/>
          <w:sz w:val="26"/>
          <w:szCs w:val="26"/>
          <w:lang w:val="lv-LV"/>
        </w:rPr>
        <w:t xml:space="preserve"> </w:t>
      </w:r>
      <w:r w:rsidR="00753052" w:rsidRPr="00BA3A24">
        <w:rPr>
          <w:i/>
          <w:iCs/>
          <w:sz w:val="26"/>
          <w:szCs w:val="26"/>
          <w:lang w:val="lv-LV"/>
        </w:rPr>
        <w:t xml:space="preserve"> </w:t>
      </w:r>
      <w:r w:rsidR="00753052" w:rsidRPr="00BA3A24">
        <w:rPr>
          <w:sz w:val="26"/>
          <w:szCs w:val="26"/>
          <w:lang w:val="lv-LV"/>
        </w:rPr>
        <w:t>„</w:t>
      </w:r>
      <w:r w:rsidR="00BA3A24" w:rsidRPr="00BA3A24">
        <w:rPr>
          <w:sz w:val="26"/>
          <w:szCs w:val="26"/>
          <w:lang w:val="lv-LV"/>
        </w:rPr>
        <w:t>Nākotnes transports</w:t>
      </w:r>
      <w:r w:rsidR="00753052" w:rsidRPr="00072667">
        <w:rPr>
          <w:sz w:val="26"/>
          <w:szCs w:val="26"/>
          <w:lang w:val="lv-LV"/>
        </w:rPr>
        <w:t>”</w:t>
      </w:r>
      <w:r w:rsidR="00176346" w:rsidRPr="00072667">
        <w:rPr>
          <w:sz w:val="26"/>
          <w:szCs w:val="26"/>
          <w:lang w:val="lv-LV"/>
        </w:rPr>
        <w:t xml:space="preserve"> </w:t>
      </w:r>
      <w:r w:rsidR="00753052" w:rsidRPr="00072667">
        <w:rPr>
          <w:i/>
          <w:iCs/>
          <w:sz w:val="26"/>
          <w:szCs w:val="26"/>
          <w:lang w:val="lv-LV"/>
        </w:rPr>
        <w:t>(</w:t>
      </w:r>
      <w:r w:rsidR="00C243D3" w:rsidRPr="00072667">
        <w:rPr>
          <w:sz w:val="26"/>
          <w:szCs w:val="26"/>
          <w:lang w:val="lv-LV"/>
        </w:rPr>
        <w:t xml:space="preserve">turpmāk </w:t>
      </w:r>
      <w:r w:rsidR="00753052" w:rsidRPr="00072667">
        <w:rPr>
          <w:sz w:val="26"/>
          <w:szCs w:val="26"/>
          <w:lang w:val="lv-LV"/>
        </w:rPr>
        <w:t>–</w:t>
      </w:r>
      <w:r w:rsidR="006271FF" w:rsidRPr="00072667">
        <w:rPr>
          <w:sz w:val="26"/>
          <w:szCs w:val="26"/>
          <w:lang w:val="lv-LV"/>
        </w:rPr>
        <w:t xml:space="preserve"> </w:t>
      </w:r>
      <w:r w:rsidR="00C243D3" w:rsidRPr="00072667">
        <w:rPr>
          <w:sz w:val="26"/>
          <w:szCs w:val="26"/>
          <w:lang w:val="lv-LV"/>
        </w:rPr>
        <w:t>Konkurss</w:t>
      </w:r>
      <w:r w:rsidR="00753052" w:rsidRPr="00072667">
        <w:rPr>
          <w:sz w:val="26"/>
          <w:szCs w:val="26"/>
          <w:lang w:val="lv-LV"/>
        </w:rPr>
        <w:t>)</w:t>
      </w:r>
      <w:r w:rsidR="00C243D3" w:rsidRPr="00072667">
        <w:rPr>
          <w:sz w:val="26"/>
          <w:szCs w:val="26"/>
          <w:lang w:val="lv-LV"/>
        </w:rPr>
        <w:t>.</w:t>
      </w:r>
    </w:p>
    <w:p w14:paraId="1FFC2E7F" w14:textId="77777777" w:rsidR="004A1190" w:rsidRPr="00072667" w:rsidRDefault="004A1190" w:rsidP="000812FD">
      <w:pPr>
        <w:pStyle w:val="Sarakstarindkopa"/>
        <w:tabs>
          <w:tab w:val="left" w:pos="1260"/>
        </w:tabs>
        <w:ind w:left="567" w:hanging="567"/>
        <w:jc w:val="both"/>
        <w:rPr>
          <w:b/>
          <w:bCs/>
          <w:iCs/>
          <w:sz w:val="26"/>
          <w:szCs w:val="26"/>
          <w:lang w:val="lv-LV"/>
        </w:rPr>
      </w:pPr>
    </w:p>
    <w:p w14:paraId="29FB6BA7" w14:textId="7AF83B44" w:rsidR="00452DDF" w:rsidRPr="00072667" w:rsidRDefault="00C243D3" w:rsidP="002513EF">
      <w:pPr>
        <w:pStyle w:val="Sarakstarindkopa"/>
        <w:numPr>
          <w:ilvl w:val="0"/>
          <w:numId w:val="38"/>
        </w:numPr>
        <w:tabs>
          <w:tab w:val="left" w:pos="1260"/>
        </w:tabs>
        <w:ind w:left="567" w:hanging="567"/>
        <w:jc w:val="both"/>
        <w:rPr>
          <w:b/>
          <w:bCs/>
          <w:sz w:val="26"/>
          <w:szCs w:val="26"/>
          <w:lang w:val="lv-LV"/>
        </w:rPr>
      </w:pPr>
      <w:r w:rsidRPr="00072667">
        <w:rPr>
          <w:sz w:val="26"/>
          <w:szCs w:val="26"/>
          <w:lang w:val="lv-LV"/>
        </w:rPr>
        <w:t>Konkursa</w:t>
      </w:r>
      <w:r w:rsidR="00F623DC" w:rsidRPr="00072667">
        <w:rPr>
          <w:sz w:val="26"/>
          <w:szCs w:val="26"/>
          <w:lang w:val="lv-LV"/>
        </w:rPr>
        <w:t xml:space="preserve"> mērķi ir:</w:t>
      </w:r>
    </w:p>
    <w:p w14:paraId="0F778863" w14:textId="66A209F9" w:rsidR="16BAC3FC" w:rsidRPr="0013493E" w:rsidRDefault="16BAC3FC" w:rsidP="0013493E">
      <w:pPr>
        <w:pStyle w:val="Pamatteksts"/>
        <w:numPr>
          <w:ilvl w:val="1"/>
          <w:numId w:val="38"/>
        </w:numPr>
        <w:ind w:left="1134" w:right="412" w:hanging="567"/>
        <w:rPr>
          <w:sz w:val="26"/>
          <w:szCs w:val="26"/>
        </w:rPr>
      </w:pPr>
      <w:r w:rsidRPr="00072667">
        <w:rPr>
          <w:color w:val="000000" w:themeColor="text1"/>
          <w:sz w:val="26"/>
          <w:szCs w:val="26"/>
        </w:rPr>
        <w:t>r</w:t>
      </w:r>
      <w:r w:rsidR="2E99FE40" w:rsidRPr="00072667">
        <w:rPr>
          <w:color w:val="000000" w:themeColor="text1"/>
          <w:sz w:val="26"/>
          <w:szCs w:val="26"/>
        </w:rPr>
        <w:t>osināt</w:t>
      </w:r>
      <w:r w:rsidR="4FAD230A" w:rsidRPr="00072667">
        <w:rPr>
          <w:color w:val="000000" w:themeColor="text1"/>
          <w:sz w:val="26"/>
          <w:szCs w:val="26"/>
        </w:rPr>
        <w:t xml:space="preserve"> bērnu un jauniešu radošo fantāziju</w:t>
      </w:r>
      <w:r w:rsidR="0013493E">
        <w:rPr>
          <w:color w:val="000000" w:themeColor="text1"/>
          <w:sz w:val="26"/>
          <w:szCs w:val="26"/>
        </w:rPr>
        <w:t>,</w:t>
      </w:r>
      <w:r w:rsidR="0013493E" w:rsidRPr="0013493E">
        <w:rPr>
          <w:sz w:val="26"/>
          <w:szCs w:val="26"/>
        </w:rPr>
        <w:t xml:space="preserve"> </w:t>
      </w:r>
      <w:r w:rsidR="0013493E" w:rsidRPr="00072667">
        <w:rPr>
          <w:sz w:val="26"/>
          <w:szCs w:val="26"/>
        </w:rPr>
        <w:t>sekmēt radošās domāšanas attīstību un radīt iespēju pilnveidot savas prasmes radošajās industrijās;</w:t>
      </w:r>
    </w:p>
    <w:p w14:paraId="79542762" w14:textId="0E63F8A4" w:rsidR="00452DDF" w:rsidRDefault="7316AA15" w:rsidP="000812FD">
      <w:pPr>
        <w:pStyle w:val="Pamatteksts"/>
        <w:numPr>
          <w:ilvl w:val="1"/>
          <w:numId w:val="38"/>
        </w:numPr>
        <w:ind w:left="1134" w:right="412" w:hanging="567"/>
        <w:rPr>
          <w:sz w:val="26"/>
          <w:szCs w:val="26"/>
        </w:rPr>
      </w:pPr>
      <w:r w:rsidRPr="00072667">
        <w:rPr>
          <w:sz w:val="26"/>
          <w:szCs w:val="26"/>
        </w:rPr>
        <w:t>r</w:t>
      </w:r>
      <w:r w:rsidR="0DA17C59" w:rsidRPr="00072667">
        <w:rPr>
          <w:sz w:val="26"/>
          <w:szCs w:val="26"/>
        </w:rPr>
        <w:t>adīt interesi par datorgrafiku</w:t>
      </w:r>
      <w:r w:rsidR="004F148F" w:rsidRPr="00072667">
        <w:rPr>
          <w:sz w:val="26"/>
          <w:szCs w:val="26"/>
        </w:rPr>
        <w:t>,</w:t>
      </w:r>
      <w:r w:rsidR="006E4F57" w:rsidRPr="00072667">
        <w:rPr>
          <w:sz w:val="26"/>
          <w:szCs w:val="26"/>
        </w:rPr>
        <w:t xml:space="preserve"> strādājot ar dažādām attēlu</w:t>
      </w:r>
      <w:r w:rsidR="000812FD" w:rsidRPr="00072667">
        <w:rPr>
          <w:sz w:val="26"/>
          <w:szCs w:val="26"/>
        </w:rPr>
        <w:t xml:space="preserve"> </w:t>
      </w:r>
      <w:r w:rsidR="006E4F57" w:rsidRPr="00072667">
        <w:rPr>
          <w:sz w:val="26"/>
          <w:szCs w:val="26"/>
        </w:rPr>
        <w:t>apstrādes</w:t>
      </w:r>
      <w:r w:rsidR="0508E27A" w:rsidRPr="00072667">
        <w:rPr>
          <w:sz w:val="26"/>
          <w:szCs w:val="26"/>
        </w:rPr>
        <w:t xml:space="preserve"> un vektorgrafikas </w:t>
      </w:r>
      <w:r w:rsidR="006E4F57" w:rsidRPr="00072667">
        <w:rPr>
          <w:sz w:val="26"/>
          <w:szCs w:val="26"/>
        </w:rPr>
        <w:t xml:space="preserve"> programmām</w:t>
      </w:r>
      <w:r w:rsidR="00BA3A24">
        <w:rPr>
          <w:sz w:val="26"/>
          <w:szCs w:val="26"/>
        </w:rPr>
        <w:t>.</w:t>
      </w:r>
    </w:p>
    <w:p w14:paraId="41C8F396" w14:textId="77777777" w:rsidR="004F148F" w:rsidRPr="00072667" w:rsidRDefault="004F148F" w:rsidP="00BA3A24">
      <w:pPr>
        <w:pStyle w:val="Pamatteksts"/>
        <w:rPr>
          <w:sz w:val="26"/>
          <w:szCs w:val="26"/>
          <w:highlight w:val="yellow"/>
        </w:rPr>
      </w:pPr>
    </w:p>
    <w:p w14:paraId="7D0B9172" w14:textId="49D5F7AB" w:rsidR="001E5C40" w:rsidRPr="00072667" w:rsidRDefault="00C243D3" w:rsidP="000812FD">
      <w:pPr>
        <w:pStyle w:val="Pamatteksts"/>
        <w:numPr>
          <w:ilvl w:val="0"/>
          <w:numId w:val="38"/>
        </w:numPr>
        <w:ind w:left="567" w:hanging="567"/>
        <w:rPr>
          <w:sz w:val="26"/>
          <w:szCs w:val="26"/>
        </w:rPr>
      </w:pPr>
      <w:bookmarkStart w:id="3" w:name="_Hlk29207911"/>
      <w:r w:rsidRPr="00072667">
        <w:rPr>
          <w:sz w:val="26"/>
          <w:szCs w:val="26"/>
        </w:rPr>
        <w:t>Konkursa</w:t>
      </w:r>
      <w:r w:rsidR="00F623DC" w:rsidRPr="00072667">
        <w:rPr>
          <w:sz w:val="26"/>
          <w:szCs w:val="26"/>
        </w:rPr>
        <w:t xml:space="preserve"> </w:t>
      </w:r>
      <w:bookmarkEnd w:id="3"/>
      <w:r w:rsidR="00F623DC" w:rsidRPr="00072667">
        <w:rPr>
          <w:sz w:val="26"/>
          <w:szCs w:val="26"/>
        </w:rPr>
        <w:t xml:space="preserve">uzdevums </w:t>
      </w:r>
      <w:r w:rsidR="00452DDF" w:rsidRPr="00072667">
        <w:rPr>
          <w:sz w:val="26"/>
          <w:szCs w:val="26"/>
        </w:rPr>
        <w:t>ir</w:t>
      </w:r>
      <w:r w:rsidR="00494591" w:rsidRPr="00072667">
        <w:rPr>
          <w:sz w:val="26"/>
          <w:szCs w:val="26"/>
        </w:rPr>
        <w:t xml:space="preserve"> apzināt jaunos talantus</w:t>
      </w:r>
      <w:r w:rsidR="004F148F" w:rsidRPr="00072667">
        <w:rPr>
          <w:sz w:val="26"/>
          <w:szCs w:val="26"/>
        </w:rPr>
        <w:t>,</w:t>
      </w:r>
      <w:r w:rsidR="00452DDF" w:rsidRPr="00072667">
        <w:rPr>
          <w:sz w:val="26"/>
          <w:szCs w:val="26"/>
        </w:rPr>
        <w:t xml:space="preserve"> izvērtē</w:t>
      </w:r>
      <w:r w:rsidR="00DF5FE2">
        <w:rPr>
          <w:sz w:val="26"/>
          <w:szCs w:val="26"/>
        </w:rPr>
        <w:t>t un apbalvot</w:t>
      </w:r>
      <w:r w:rsidR="00452DDF" w:rsidRPr="00072667">
        <w:rPr>
          <w:sz w:val="26"/>
          <w:szCs w:val="26"/>
        </w:rPr>
        <w:t xml:space="preserve"> </w:t>
      </w:r>
      <w:r w:rsidR="00DF5FE2">
        <w:rPr>
          <w:sz w:val="26"/>
          <w:szCs w:val="26"/>
        </w:rPr>
        <w:t xml:space="preserve">oriģinālāko un kvalitatīvāko </w:t>
      </w:r>
      <w:r w:rsidR="006E4F57" w:rsidRPr="00072667">
        <w:rPr>
          <w:sz w:val="26"/>
          <w:szCs w:val="26"/>
        </w:rPr>
        <w:t>darbu</w:t>
      </w:r>
      <w:r w:rsidR="00DF5FE2">
        <w:rPr>
          <w:sz w:val="26"/>
          <w:szCs w:val="26"/>
        </w:rPr>
        <w:t xml:space="preserve"> autorus</w:t>
      </w:r>
      <w:r w:rsidR="003C3FD6" w:rsidRPr="00072667">
        <w:rPr>
          <w:sz w:val="26"/>
          <w:szCs w:val="26"/>
        </w:rPr>
        <w:t>.</w:t>
      </w:r>
    </w:p>
    <w:p w14:paraId="72A3D3EC" w14:textId="77777777" w:rsidR="00D020C7" w:rsidRPr="00072667" w:rsidRDefault="00D020C7" w:rsidP="000812FD">
      <w:pPr>
        <w:pStyle w:val="Pamatteksts"/>
        <w:ind w:left="567" w:hanging="567"/>
        <w:rPr>
          <w:sz w:val="26"/>
          <w:szCs w:val="26"/>
        </w:rPr>
      </w:pPr>
    </w:p>
    <w:p w14:paraId="736C67D4" w14:textId="1D68D6E8" w:rsidR="00D020C7" w:rsidRPr="00072667" w:rsidRDefault="00753052" w:rsidP="58EA16F2">
      <w:pPr>
        <w:pStyle w:val="Sarakstarindkopa"/>
        <w:numPr>
          <w:ilvl w:val="0"/>
          <w:numId w:val="38"/>
        </w:numPr>
        <w:ind w:left="567" w:hanging="567"/>
        <w:jc w:val="both"/>
        <w:rPr>
          <w:i/>
          <w:iCs/>
          <w:sz w:val="26"/>
          <w:szCs w:val="26"/>
          <w:lang w:val="lv-LV"/>
        </w:rPr>
      </w:pPr>
      <w:r w:rsidRPr="00072667">
        <w:rPr>
          <w:sz w:val="26"/>
          <w:szCs w:val="26"/>
          <w:lang w:val="lv-LV"/>
        </w:rPr>
        <w:t xml:space="preserve">Konkursu </w:t>
      </w:r>
      <w:r w:rsidR="00D020C7" w:rsidRPr="00072667">
        <w:rPr>
          <w:sz w:val="26"/>
          <w:szCs w:val="26"/>
          <w:lang w:val="lv-LV"/>
        </w:rPr>
        <w:t xml:space="preserve">rīko </w:t>
      </w:r>
      <w:r w:rsidR="00122D58" w:rsidRPr="00072667">
        <w:rPr>
          <w:sz w:val="26"/>
          <w:szCs w:val="26"/>
          <w:lang w:val="lv-LV"/>
        </w:rPr>
        <w:t>R</w:t>
      </w:r>
      <w:r w:rsidRPr="00072667">
        <w:rPr>
          <w:sz w:val="26"/>
          <w:szCs w:val="26"/>
          <w:lang w:val="lv-LV"/>
        </w:rPr>
        <w:t>īgas Jauno tehniķu centrs</w:t>
      </w:r>
      <w:r w:rsidR="004F148F" w:rsidRPr="00072667">
        <w:rPr>
          <w:sz w:val="26"/>
          <w:szCs w:val="26"/>
          <w:lang w:val="lv-LV"/>
        </w:rPr>
        <w:t xml:space="preserve"> (turpmāk – </w:t>
      </w:r>
      <w:r w:rsidR="007129E6" w:rsidRPr="00072667">
        <w:rPr>
          <w:sz w:val="26"/>
          <w:szCs w:val="26"/>
          <w:lang w:val="lv-LV"/>
        </w:rPr>
        <w:t>RJTC</w:t>
      </w:r>
      <w:r w:rsidR="004F148F" w:rsidRPr="00072667">
        <w:rPr>
          <w:sz w:val="26"/>
          <w:szCs w:val="26"/>
          <w:lang w:val="lv-LV"/>
        </w:rPr>
        <w:t>)</w:t>
      </w:r>
      <w:r w:rsidRPr="00072667">
        <w:rPr>
          <w:sz w:val="26"/>
          <w:szCs w:val="26"/>
          <w:lang w:val="lv-LV"/>
        </w:rPr>
        <w:t xml:space="preserve"> </w:t>
      </w:r>
      <w:r w:rsidR="00D020C7" w:rsidRPr="00072667">
        <w:rPr>
          <w:sz w:val="26"/>
          <w:szCs w:val="26"/>
          <w:lang w:val="lv-LV"/>
        </w:rPr>
        <w:t>sadarbībā ar</w:t>
      </w:r>
      <w:r w:rsidR="00D020C7" w:rsidRPr="00072667">
        <w:rPr>
          <w:i/>
          <w:iCs/>
          <w:sz w:val="26"/>
          <w:szCs w:val="26"/>
          <w:lang w:val="lv-LV"/>
        </w:rPr>
        <w:t xml:space="preserve"> </w:t>
      </w:r>
      <w:r w:rsidR="00E90854" w:rsidRPr="00072667">
        <w:rPr>
          <w:sz w:val="26"/>
          <w:szCs w:val="26"/>
          <w:lang w:val="lv-LV"/>
        </w:rPr>
        <w:t>Rīgas domes Izglītības, kultūras un sporta departamenta Sporta un jaunatnes pārvaldi.</w:t>
      </w:r>
    </w:p>
    <w:p w14:paraId="0D0B940D" w14:textId="77777777" w:rsidR="009838F2" w:rsidRPr="00072667" w:rsidRDefault="009838F2" w:rsidP="000812FD">
      <w:pPr>
        <w:ind w:left="567" w:hanging="567"/>
        <w:jc w:val="both"/>
        <w:rPr>
          <w:i/>
          <w:sz w:val="26"/>
          <w:szCs w:val="26"/>
          <w:lang w:val="lv-LV"/>
        </w:rPr>
      </w:pPr>
    </w:p>
    <w:p w14:paraId="1C5239CF" w14:textId="736D4265" w:rsidR="004A1190" w:rsidRPr="00072667" w:rsidRDefault="009838F2" w:rsidP="000812FD">
      <w:pPr>
        <w:pStyle w:val="Sarakstarindkopa"/>
        <w:numPr>
          <w:ilvl w:val="0"/>
          <w:numId w:val="38"/>
        </w:numPr>
        <w:ind w:left="567" w:hanging="567"/>
        <w:jc w:val="both"/>
        <w:rPr>
          <w:sz w:val="26"/>
          <w:szCs w:val="26"/>
          <w:lang w:val="lv-LV"/>
        </w:rPr>
      </w:pPr>
      <w:r w:rsidRPr="00072667">
        <w:rPr>
          <w:sz w:val="26"/>
          <w:szCs w:val="26"/>
          <w:lang w:val="lv-LV"/>
        </w:rPr>
        <w:t>Izglītības iestāde nodrošina</w:t>
      </w:r>
      <w:r w:rsidR="00754DC9" w:rsidRPr="00072667">
        <w:rPr>
          <w:sz w:val="26"/>
          <w:szCs w:val="26"/>
          <w:lang w:val="lv-LV"/>
        </w:rPr>
        <w:t>:</w:t>
      </w:r>
    </w:p>
    <w:p w14:paraId="1F66064F" w14:textId="3DE7B36D" w:rsidR="00067FD3" w:rsidRPr="00067FD3" w:rsidRDefault="00067FD3" w:rsidP="00067FD3">
      <w:pPr>
        <w:numPr>
          <w:ilvl w:val="1"/>
          <w:numId w:val="38"/>
        </w:numPr>
        <w:ind w:left="1134" w:hanging="567"/>
        <w:jc w:val="both"/>
        <w:rPr>
          <w:sz w:val="26"/>
          <w:szCs w:val="26"/>
          <w:lang w:val="lv-LV"/>
        </w:rPr>
      </w:pPr>
      <w:r w:rsidRPr="00067FD3">
        <w:rPr>
          <w:color w:val="201F1E"/>
          <w:sz w:val="26"/>
          <w:szCs w:val="26"/>
          <w:shd w:val="clear" w:color="auto" w:fill="FFFFFF"/>
          <w:lang w:val="lv-LV"/>
        </w:rPr>
        <w:t xml:space="preserve">Rīgas Jauno tehniķu centra 2022.gada 31.augusta iekšējo noteikumu Nr. BJCJTC-22-13-nts “Rīgas Jauno tehniķu centra pasākumu organizēšanas kārtība un drošības </w:t>
      </w:r>
      <w:r w:rsidR="00246D82">
        <w:rPr>
          <w:color w:val="201F1E"/>
          <w:sz w:val="26"/>
          <w:szCs w:val="26"/>
          <w:shd w:val="clear" w:color="auto" w:fill="FFFFFF"/>
          <w:lang w:val="lv-LV"/>
        </w:rPr>
        <w:t>noteikumi</w:t>
      </w:r>
      <w:r w:rsidRPr="00067FD3">
        <w:rPr>
          <w:color w:val="201F1E"/>
          <w:sz w:val="26"/>
          <w:szCs w:val="26"/>
          <w:shd w:val="clear" w:color="auto" w:fill="FFFFFF"/>
          <w:lang w:val="lv-LV"/>
        </w:rPr>
        <w:t>” prasības</w:t>
      </w:r>
      <w:r w:rsidRPr="00067FD3">
        <w:rPr>
          <w:sz w:val="26"/>
          <w:szCs w:val="26"/>
          <w:lang w:val="lv-LV"/>
        </w:rPr>
        <w:t>;</w:t>
      </w:r>
    </w:p>
    <w:p w14:paraId="3DD14630" w14:textId="5BF1076F" w:rsidR="00067FD3" w:rsidRPr="00067FD3" w:rsidRDefault="00067FD3" w:rsidP="00067FD3">
      <w:pPr>
        <w:numPr>
          <w:ilvl w:val="1"/>
          <w:numId w:val="38"/>
        </w:numPr>
        <w:ind w:left="1134" w:hanging="567"/>
        <w:jc w:val="both"/>
        <w:rPr>
          <w:sz w:val="26"/>
          <w:szCs w:val="26"/>
          <w:lang w:val="lv-LV"/>
        </w:rPr>
      </w:pPr>
      <w:r w:rsidRPr="00057A17">
        <w:rPr>
          <w:sz w:val="26"/>
          <w:szCs w:val="26"/>
          <w:lang w:val="lv-LV"/>
        </w:rPr>
        <w:t>Latvijas Republikas Ministru kabineta 2021.gada 28.septembra noteikumos Nr.662 “Epidemioloģiskās drošības pasākumi Covid-19 infekcijas izplatības ierobežošanai” noteiktās prasības.</w:t>
      </w:r>
    </w:p>
    <w:p w14:paraId="1B495C46" w14:textId="28522291" w:rsidR="00DA1B23" w:rsidRDefault="00DA1B23" w:rsidP="000E0093">
      <w:pPr>
        <w:tabs>
          <w:tab w:val="left" w:pos="993"/>
        </w:tabs>
        <w:jc w:val="both"/>
        <w:rPr>
          <w:sz w:val="26"/>
          <w:szCs w:val="26"/>
          <w:lang w:val="lv-LV"/>
        </w:rPr>
      </w:pPr>
    </w:p>
    <w:p w14:paraId="7204EB84" w14:textId="41CC14CC" w:rsidR="0045708A" w:rsidRDefault="0045708A" w:rsidP="000E0093">
      <w:pPr>
        <w:tabs>
          <w:tab w:val="left" w:pos="993"/>
        </w:tabs>
        <w:jc w:val="both"/>
        <w:rPr>
          <w:sz w:val="26"/>
          <w:szCs w:val="26"/>
          <w:lang w:val="lv-LV"/>
        </w:rPr>
      </w:pPr>
    </w:p>
    <w:p w14:paraId="4D46BB0A" w14:textId="77777777" w:rsidR="0045708A" w:rsidRPr="00072667" w:rsidRDefault="0045708A" w:rsidP="000E0093">
      <w:pPr>
        <w:tabs>
          <w:tab w:val="left" w:pos="993"/>
        </w:tabs>
        <w:jc w:val="both"/>
        <w:rPr>
          <w:sz w:val="26"/>
          <w:szCs w:val="26"/>
          <w:lang w:val="lv-LV"/>
        </w:rPr>
      </w:pPr>
    </w:p>
    <w:p w14:paraId="2C59306F" w14:textId="696E58D0" w:rsidR="00982FDE" w:rsidRPr="00072667" w:rsidRDefault="00C243D3" w:rsidP="000812FD">
      <w:pPr>
        <w:pStyle w:val="Virsraksts3"/>
        <w:numPr>
          <w:ilvl w:val="0"/>
          <w:numId w:val="16"/>
        </w:numPr>
        <w:jc w:val="center"/>
        <w:rPr>
          <w:rFonts w:ascii="Times New Roman" w:hAnsi="Times New Roman" w:cs="Times New Roman"/>
          <w:lang w:val="lv-LV"/>
        </w:rPr>
      </w:pPr>
      <w:r w:rsidRPr="00072667">
        <w:rPr>
          <w:rFonts w:ascii="Times New Roman" w:hAnsi="Times New Roman" w:cs="Times New Roman"/>
          <w:lang w:val="lv-LV"/>
        </w:rPr>
        <w:lastRenderedPageBreak/>
        <w:t>Konkursa</w:t>
      </w:r>
      <w:r w:rsidR="00D020C7" w:rsidRPr="00072667">
        <w:rPr>
          <w:rFonts w:ascii="Times New Roman" w:hAnsi="Times New Roman" w:cs="Times New Roman"/>
          <w:lang w:val="lv-LV"/>
        </w:rPr>
        <w:t xml:space="preserve"> norises v</w:t>
      </w:r>
      <w:r w:rsidR="00982FDE" w:rsidRPr="00072667">
        <w:rPr>
          <w:rFonts w:ascii="Times New Roman" w:hAnsi="Times New Roman" w:cs="Times New Roman"/>
          <w:lang w:val="lv-LV"/>
        </w:rPr>
        <w:t>ieta un laiks</w:t>
      </w:r>
    </w:p>
    <w:p w14:paraId="60061E4C" w14:textId="77777777" w:rsidR="00982FDE" w:rsidRPr="00072667" w:rsidRDefault="00982FDE" w:rsidP="00F760FE">
      <w:pPr>
        <w:ind w:firstLine="426"/>
        <w:jc w:val="both"/>
        <w:rPr>
          <w:sz w:val="26"/>
          <w:szCs w:val="26"/>
          <w:lang w:val="lv-LV"/>
        </w:rPr>
      </w:pPr>
    </w:p>
    <w:p w14:paraId="7BF1824E" w14:textId="6EADDBA4" w:rsidR="007129E6" w:rsidRPr="00E36213" w:rsidRDefault="4129DE6A" w:rsidP="000812FD">
      <w:pPr>
        <w:pStyle w:val="Sarakstarindkopa"/>
        <w:numPr>
          <w:ilvl w:val="0"/>
          <w:numId w:val="38"/>
        </w:numPr>
        <w:tabs>
          <w:tab w:val="left" w:pos="993"/>
        </w:tabs>
        <w:ind w:left="567" w:hanging="567"/>
        <w:jc w:val="both"/>
        <w:rPr>
          <w:color w:val="000000" w:themeColor="text1"/>
          <w:sz w:val="26"/>
          <w:szCs w:val="26"/>
          <w:lang w:val="lv-LV"/>
        </w:rPr>
      </w:pPr>
      <w:r w:rsidRPr="00E36213">
        <w:rPr>
          <w:color w:val="000000" w:themeColor="text1"/>
          <w:sz w:val="26"/>
          <w:szCs w:val="26"/>
          <w:lang w:val="lv-LV"/>
        </w:rPr>
        <w:t xml:space="preserve">Konkurss </w:t>
      </w:r>
      <w:r w:rsidRPr="00C444C7">
        <w:rPr>
          <w:color w:val="000000" w:themeColor="text1"/>
          <w:sz w:val="26"/>
          <w:szCs w:val="26"/>
          <w:lang w:val="lv-LV"/>
        </w:rPr>
        <w:t>notiek no 202</w:t>
      </w:r>
      <w:r w:rsidR="001D0276" w:rsidRPr="00C444C7">
        <w:rPr>
          <w:color w:val="000000" w:themeColor="text1"/>
          <w:sz w:val="26"/>
          <w:szCs w:val="26"/>
          <w:lang w:val="lv-LV"/>
        </w:rPr>
        <w:t>3</w:t>
      </w:r>
      <w:r w:rsidR="0059114D" w:rsidRPr="00C444C7">
        <w:rPr>
          <w:color w:val="000000" w:themeColor="text1"/>
          <w:sz w:val="26"/>
          <w:szCs w:val="26"/>
          <w:lang w:val="lv-LV"/>
        </w:rPr>
        <w:t>.gada 2</w:t>
      </w:r>
      <w:r w:rsidR="001D0276" w:rsidRPr="00C444C7">
        <w:rPr>
          <w:color w:val="000000" w:themeColor="text1"/>
          <w:sz w:val="26"/>
          <w:szCs w:val="26"/>
          <w:lang w:val="lv-LV"/>
        </w:rPr>
        <w:t>3</w:t>
      </w:r>
      <w:r w:rsidR="2E78B868" w:rsidRPr="00C444C7">
        <w:rPr>
          <w:color w:val="000000" w:themeColor="text1"/>
          <w:sz w:val="26"/>
          <w:szCs w:val="26"/>
          <w:lang w:val="lv-LV"/>
        </w:rPr>
        <w:t>.</w:t>
      </w:r>
      <w:r w:rsidR="00C444C7" w:rsidRPr="00C444C7">
        <w:rPr>
          <w:color w:val="000000" w:themeColor="text1"/>
          <w:sz w:val="26"/>
          <w:szCs w:val="26"/>
          <w:lang w:val="lv-LV"/>
        </w:rPr>
        <w:t>oktobra</w:t>
      </w:r>
      <w:r w:rsidRPr="00C444C7">
        <w:rPr>
          <w:color w:val="000000" w:themeColor="text1"/>
          <w:sz w:val="26"/>
          <w:szCs w:val="26"/>
          <w:lang w:val="lv-LV"/>
        </w:rPr>
        <w:t xml:space="preserve"> līdz 202</w:t>
      </w:r>
      <w:r w:rsidR="001D0276" w:rsidRPr="00C444C7">
        <w:rPr>
          <w:color w:val="000000" w:themeColor="text1"/>
          <w:sz w:val="26"/>
          <w:szCs w:val="26"/>
          <w:lang w:val="lv-LV"/>
        </w:rPr>
        <w:t>3</w:t>
      </w:r>
      <w:r w:rsidRPr="00C444C7">
        <w:rPr>
          <w:color w:val="000000" w:themeColor="text1"/>
          <w:sz w:val="26"/>
          <w:szCs w:val="26"/>
          <w:lang w:val="lv-LV"/>
        </w:rPr>
        <w:t xml:space="preserve">.gada </w:t>
      </w:r>
      <w:r w:rsidR="00C444C7" w:rsidRPr="00C444C7">
        <w:rPr>
          <w:color w:val="000000" w:themeColor="text1"/>
          <w:sz w:val="26"/>
          <w:szCs w:val="26"/>
          <w:lang w:val="lv-LV"/>
        </w:rPr>
        <w:t>30</w:t>
      </w:r>
      <w:r w:rsidRPr="00C444C7">
        <w:rPr>
          <w:color w:val="000000" w:themeColor="text1"/>
          <w:sz w:val="26"/>
          <w:szCs w:val="26"/>
          <w:lang w:val="lv-LV"/>
        </w:rPr>
        <w:t>.</w:t>
      </w:r>
      <w:r w:rsidR="00C444C7" w:rsidRPr="00C444C7">
        <w:rPr>
          <w:color w:val="000000" w:themeColor="text1"/>
          <w:sz w:val="26"/>
          <w:szCs w:val="26"/>
          <w:lang w:val="lv-LV"/>
        </w:rPr>
        <w:t>novembrim</w:t>
      </w:r>
      <w:r w:rsidRPr="00C444C7">
        <w:rPr>
          <w:color w:val="000000" w:themeColor="text1"/>
          <w:sz w:val="26"/>
          <w:szCs w:val="26"/>
          <w:lang w:val="lv-LV"/>
        </w:rPr>
        <w:t xml:space="preserve"> Rīgas </w:t>
      </w:r>
      <w:r w:rsidR="00BA6ADF" w:rsidRPr="00C444C7">
        <w:rPr>
          <w:color w:val="000000" w:themeColor="text1"/>
          <w:sz w:val="26"/>
          <w:szCs w:val="26"/>
          <w:lang w:val="lv-LV"/>
        </w:rPr>
        <w:t>J</w:t>
      </w:r>
      <w:r w:rsidRPr="00C444C7">
        <w:rPr>
          <w:color w:val="000000" w:themeColor="text1"/>
          <w:sz w:val="26"/>
          <w:szCs w:val="26"/>
          <w:lang w:val="lv-LV"/>
        </w:rPr>
        <w:t>auno tehniķu centrā, Bauskas ielā 88.</w:t>
      </w:r>
      <w:r w:rsidRPr="00E36213">
        <w:rPr>
          <w:color w:val="000000" w:themeColor="text1"/>
          <w:sz w:val="26"/>
          <w:szCs w:val="26"/>
          <w:lang w:val="lv-LV"/>
        </w:rPr>
        <w:t xml:space="preserve"> </w:t>
      </w:r>
    </w:p>
    <w:p w14:paraId="3A848E6D" w14:textId="77777777" w:rsidR="007129E6" w:rsidRPr="00E36213" w:rsidRDefault="007129E6" w:rsidP="007129E6">
      <w:pPr>
        <w:pStyle w:val="Sarakstarindkopa"/>
        <w:tabs>
          <w:tab w:val="left" w:pos="993"/>
        </w:tabs>
        <w:ind w:left="567"/>
        <w:jc w:val="both"/>
        <w:rPr>
          <w:color w:val="000000" w:themeColor="text1"/>
          <w:sz w:val="26"/>
          <w:szCs w:val="26"/>
          <w:lang w:val="lv-LV"/>
        </w:rPr>
      </w:pPr>
    </w:p>
    <w:p w14:paraId="600F0363" w14:textId="6B0446EC" w:rsidR="00CF18C2" w:rsidRPr="00E36213" w:rsidRDefault="007129E6" w:rsidP="000812FD">
      <w:pPr>
        <w:pStyle w:val="Sarakstarindkopa"/>
        <w:numPr>
          <w:ilvl w:val="0"/>
          <w:numId w:val="38"/>
        </w:numPr>
        <w:tabs>
          <w:tab w:val="left" w:pos="993"/>
        </w:tabs>
        <w:ind w:left="567" w:hanging="567"/>
        <w:jc w:val="both"/>
        <w:rPr>
          <w:color w:val="000000" w:themeColor="text1"/>
          <w:sz w:val="26"/>
          <w:szCs w:val="26"/>
          <w:lang w:val="lv-LV"/>
        </w:rPr>
      </w:pPr>
      <w:r w:rsidRPr="00E36213">
        <w:rPr>
          <w:color w:val="000000" w:themeColor="text1"/>
          <w:sz w:val="26"/>
          <w:szCs w:val="26"/>
          <w:lang w:val="lv-LV"/>
        </w:rPr>
        <w:t>Konkursa darbu izstāde tiek organizēta RJTC telpās, 3. stāva gaitenī no 202</w:t>
      </w:r>
      <w:r w:rsidR="00C444C7">
        <w:rPr>
          <w:color w:val="000000" w:themeColor="text1"/>
          <w:sz w:val="26"/>
          <w:szCs w:val="26"/>
          <w:lang w:val="lv-LV"/>
        </w:rPr>
        <w:t>3</w:t>
      </w:r>
      <w:r w:rsidRPr="00E36213">
        <w:rPr>
          <w:color w:val="000000" w:themeColor="text1"/>
          <w:sz w:val="26"/>
          <w:szCs w:val="26"/>
          <w:lang w:val="lv-LV"/>
        </w:rPr>
        <w:t xml:space="preserve">.gada </w:t>
      </w:r>
      <w:r w:rsidR="00C444C7">
        <w:rPr>
          <w:color w:val="000000" w:themeColor="text1"/>
          <w:sz w:val="26"/>
          <w:szCs w:val="26"/>
          <w:lang w:val="lv-LV"/>
        </w:rPr>
        <w:t>31</w:t>
      </w:r>
      <w:r w:rsidRPr="00E36213">
        <w:rPr>
          <w:color w:val="000000" w:themeColor="text1"/>
          <w:sz w:val="26"/>
          <w:szCs w:val="26"/>
          <w:lang w:val="lv-LV"/>
        </w:rPr>
        <w:t>.</w:t>
      </w:r>
      <w:r w:rsidR="00C444C7">
        <w:rPr>
          <w:color w:val="000000" w:themeColor="text1"/>
          <w:sz w:val="26"/>
          <w:szCs w:val="26"/>
          <w:lang w:val="lv-LV"/>
        </w:rPr>
        <w:t>oktobra</w:t>
      </w:r>
      <w:r w:rsidRPr="00E36213">
        <w:rPr>
          <w:color w:val="000000" w:themeColor="text1"/>
          <w:sz w:val="26"/>
          <w:szCs w:val="26"/>
          <w:lang w:val="lv-LV"/>
        </w:rPr>
        <w:t xml:space="preserve"> līdz </w:t>
      </w:r>
      <w:r w:rsidR="00C444C7">
        <w:rPr>
          <w:color w:val="000000" w:themeColor="text1"/>
          <w:sz w:val="26"/>
          <w:szCs w:val="26"/>
          <w:lang w:val="lv-LV"/>
        </w:rPr>
        <w:t>30</w:t>
      </w:r>
      <w:r w:rsidRPr="00E36213">
        <w:rPr>
          <w:color w:val="000000" w:themeColor="text1"/>
          <w:sz w:val="26"/>
          <w:szCs w:val="26"/>
          <w:lang w:val="lv-LV"/>
        </w:rPr>
        <w:t>.</w:t>
      </w:r>
      <w:r w:rsidR="00C444C7">
        <w:rPr>
          <w:color w:val="000000" w:themeColor="text1"/>
          <w:sz w:val="26"/>
          <w:szCs w:val="26"/>
          <w:lang w:val="lv-LV"/>
        </w:rPr>
        <w:t>novembrim</w:t>
      </w:r>
      <w:r w:rsidRPr="00E36213">
        <w:rPr>
          <w:color w:val="000000" w:themeColor="text1"/>
          <w:sz w:val="26"/>
          <w:szCs w:val="26"/>
          <w:lang w:val="lv-LV"/>
        </w:rPr>
        <w:t xml:space="preserve">. </w:t>
      </w:r>
      <w:r w:rsidR="4129DE6A" w:rsidRPr="00E36213">
        <w:rPr>
          <w:color w:val="000000" w:themeColor="text1"/>
          <w:sz w:val="26"/>
          <w:szCs w:val="26"/>
          <w:lang w:val="lv-LV"/>
        </w:rPr>
        <w:t xml:space="preserve">Konkursa darbi būs apskatāmi </w:t>
      </w:r>
      <w:r w:rsidR="00E66E1C" w:rsidRPr="00E36213">
        <w:rPr>
          <w:color w:val="000000" w:themeColor="text1"/>
          <w:sz w:val="26"/>
          <w:szCs w:val="26"/>
          <w:lang w:val="lv-LV"/>
        </w:rPr>
        <w:t xml:space="preserve">arī </w:t>
      </w:r>
      <w:r w:rsidR="00396ED5" w:rsidRPr="00E36213">
        <w:rPr>
          <w:color w:val="000000" w:themeColor="text1"/>
          <w:sz w:val="26"/>
          <w:szCs w:val="26"/>
          <w:lang w:val="lv-LV"/>
        </w:rPr>
        <w:t>RJTC</w:t>
      </w:r>
      <w:r w:rsidR="4129DE6A" w:rsidRPr="00E36213">
        <w:rPr>
          <w:color w:val="000000" w:themeColor="text1"/>
          <w:sz w:val="26"/>
          <w:szCs w:val="26"/>
          <w:lang w:val="lv-LV"/>
        </w:rPr>
        <w:t xml:space="preserve"> </w:t>
      </w:r>
      <w:proofErr w:type="spellStart"/>
      <w:r w:rsidR="4129DE6A" w:rsidRPr="00E36213">
        <w:rPr>
          <w:color w:val="000000" w:themeColor="text1"/>
          <w:sz w:val="26"/>
          <w:szCs w:val="26"/>
          <w:lang w:val="lv-LV"/>
        </w:rPr>
        <w:t>Facebook</w:t>
      </w:r>
      <w:proofErr w:type="spellEnd"/>
      <w:r w:rsidR="4129DE6A" w:rsidRPr="00E36213">
        <w:rPr>
          <w:color w:val="000000" w:themeColor="text1"/>
          <w:sz w:val="26"/>
          <w:szCs w:val="26"/>
          <w:lang w:val="lv-LV"/>
        </w:rPr>
        <w:t xml:space="preserve"> lapā.</w:t>
      </w:r>
    </w:p>
    <w:p w14:paraId="29D6B04F" w14:textId="677B7ACD" w:rsidR="009838F2" w:rsidRPr="00072667" w:rsidRDefault="009838F2" w:rsidP="000812FD">
      <w:pPr>
        <w:tabs>
          <w:tab w:val="left" w:pos="993"/>
        </w:tabs>
        <w:ind w:left="567" w:hanging="567"/>
        <w:jc w:val="both"/>
        <w:rPr>
          <w:i/>
          <w:sz w:val="26"/>
          <w:szCs w:val="26"/>
          <w:lang w:val="lv-LV"/>
        </w:rPr>
      </w:pPr>
    </w:p>
    <w:p w14:paraId="651D8A11" w14:textId="576AA6B6" w:rsidR="00C243D3" w:rsidRPr="00072667" w:rsidRDefault="00C243D3" w:rsidP="58EA16F2">
      <w:pPr>
        <w:pStyle w:val="Sarakstarindkopa"/>
        <w:numPr>
          <w:ilvl w:val="0"/>
          <w:numId w:val="38"/>
        </w:numPr>
        <w:tabs>
          <w:tab w:val="left" w:pos="993"/>
        </w:tabs>
        <w:spacing w:line="259" w:lineRule="auto"/>
        <w:ind w:left="567" w:hanging="567"/>
        <w:jc w:val="both"/>
        <w:rPr>
          <w:sz w:val="26"/>
          <w:szCs w:val="26"/>
          <w:lang w:val="lv-LV"/>
        </w:rPr>
      </w:pPr>
      <w:r w:rsidRPr="00072667">
        <w:rPr>
          <w:sz w:val="26"/>
          <w:szCs w:val="26"/>
          <w:lang w:val="lv-LV"/>
        </w:rPr>
        <w:t>Konkurs</w:t>
      </w:r>
      <w:r w:rsidR="00754DC9" w:rsidRPr="00072667">
        <w:rPr>
          <w:sz w:val="26"/>
          <w:szCs w:val="26"/>
          <w:lang w:val="lv-LV"/>
        </w:rPr>
        <w:t>a darbu izvērtēšana</w:t>
      </w:r>
      <w:r w:rsidRPr="00072667">
        <w:rPr>
          <w:sz w:val="26"/>
          <w:szCs w:val="26"/>
          <w:lang w:val="lv-LV"/>
        </w:rPr>
        <w:t xml:space="preserve"> notiek </w:t>
      </w:r>
      <w:r w:rsidR="7EC44D86" w:rsidRPr="00072667">
        <w:rPr>
          <w:sz w:val="26"/>
          <w:szCs w:val="26"/>
          <w:lang w:val="lv-LV"/>
        </w:rPr>
        <w:t>attālināti.</w:t>
      </w:r>
    </w:p>
    <w:p w14:paraId="44EAFD9C" w14:textId="77777777" w:rsidR="00D806BC" w:rsidRPr="00072667" w:rsidRDefault="00D806BC" w:rsidP="000812FD">
      <w:pPr>
        <w:tabs>
          <w:tab w:val="left" w:pos="993"/>
        </w:tabs>
        <w:ind w:left="567" w:hanging="567"/>
        <w:jc w:val="both"/>
        <w:rPr>
          <w:sz w:val="26"/>
          <w:szCs w:val="26"/>
          <w:lang w:val="lv-LV"/>
        </w:rPr>
      </w:pPr>
    </w:p>
    <w:p w14:paraId="4A6D8DB8" w14:textId="3D59C5DF" w:rsidR="004E02E9" w:rsidRPr="00072667" w:rsidRDefault="00A17C18" w:rsidP="000812FD">
      <w:pPr>
        <w:pStyle w:val="Sarakstarindkopa"/>
        <w:numPr>
          <w:ilvl w:val="0"/>
          <w:numId w:val="38"/>
        </w:numPr>
        <w:tabs>
          <w:tab w:val="left" w:pos="993"/>
          <w:tab w:val="left" w:pos="1134"/>
        </w:tabs>
        <w:ind w:left="567" w:hanging="567"/>
        <w:jc w:val="both"/>
        <w:rPr>
          <w:sz w:val="26"/>
          <w:szCs w:val="26"/>
          <w:lang w:val="lv-LV"/>
        </w:rPr>
      </w:pPr>
      <w:r w:rsidRPr="00072667">
        <w:rPr>
          <w:sz w:val="26"/>
          <w:szCs w:val="26"/>
          <w:lang w:val="lv-LV"/>
        </w:rPr>
        <w:t>Konkursa</w:t>
      </w:r>
      <w:r w:rsidR="004E02E9" w:rsidRPr="00072667">
        <w:rPr>
          <w:i/>
          <w:iCs/>
          <w:sz w:val="26"/>
          <w:szCs w:val="26"/>
          <w:lang w:val="lv-LV"/>
        </w:rPr>
        <w:t xml:space="preserve"> </w:t>
      </w:r>
      <w:r w:rsidR="004E02E9" w:rsidRPr="00072667">
        <w:rPr>
          <w:sz w:val="26"/>
          <w:szCs w:val="26"/>
          <w:lang w:val="lv-LV"/>
        </w:rPr>
        <w:t>nolikums un informācija par</w:t>
      </w:r>
      <w:r w:rsidR="004E02E9" w:rsidRPr="00072667">
        <w:rPr>
          <w:i/>
          <w:iCs/>
          <w:sz w:val="26"/>
          <w:szCs w:val="26"/>
          <w:lang w:val="lv-LV"/>
        </w:rPr>
        <w:t xml:space="preserve"> </w:t>
      </w:r>
      <w:r w:rsidR="004E02E9" w:rsidRPr="00072667">
        <w:rPr>
          <w:sz w:val="26"/>
          <w:szCs w:val="26"/>
          <w:lang w:val="lv-LV"/>
        </w:rPr>
        <w:t>Konkursu</w:t>
      </w:r>
      <w:r w:rsidR="004E02E9" w:rsidRPr="00072667">
        <w:rPr>
          <w:i/>
          <w:iCs/>
          <w:sz w:val="26"/>
          <w:szCs w:val="26"/>
          <w:lang w:val="lv-LV"/>
        </w:rPr>
        <w:t xml:space="preserve"> </w:t>
      </w:r>
      <w:r w:rsidR="004E02E9" w:rsidRPr="00072667">
        <w:rPr>
          <w:sz w:val="26"/>
          <w:szCs w:val="26"/>
          <w:lang w:val="lv-LV"/>
        </w:rPr>
        <w:t>tiek publicēta interneta vietnē</w:t>
      </w:r>
      <w:r w:rsidR="0048062F" w:rsidRPr="00072667">
        <w:rPr>
          <w:sz w:val="26"/>
          <w:szCs w:val="26"/>
          <w:lang w:val="lv-LV"/>
        </w:rPr>
        <w:t>s</w:t>
      </w:r>
      <w:r w:rsidR="004E02E9" w:rsidRPr="00072667">
        <w:rPr>
          <w:sz w:val="26"/>
          <w:szCs w:val="26"/>
          <w:lang w:val="lv-LV"/>
        </w:rPr>
        <w:t xml:space="preserve"> </w:t>
      </w:r>
      <w:hyperlink r:id="rId8">
        <w:r w:rsidR="0048062F" w:rsidRPr="00072667">
          <w:rPr>
            <w:rStyle w:val="Hipersaite"/>
            <w:color w:val="auto"/>
            <w:sz w:val="26"/>
            <w:szCs w:val="26"/>
            <w:u w:val="none"/>
            <w:lang w:val="lv-LV"/>
          </w:rPr>
          <w:t>www.intereses.lv</w:t>
        </w:r>
      </w:hyperlink>
      <w:r w:rsidR="008666C1">
        <w:rPr>
          <w:rStyle w:val="Hipersaite"/>
          <w:color w:val="auto"/>
          <w:sz w:val="26"/>
          <w:szCs w:val="26"/>
          <w:u w:val="none"/>
          <w:lang w:val="lv-LV"/>
        </w:rPr>
        <w:t>, www.izglitiba.riga.lv</w:t>
      </w:r>
      <w:r w:rsidR="0048062F" w:rsidRPr="00072667">
        <w:rPr>
          <w:sz w:val="26"/>
          <w:szCs w:val="26"/>
          <w:lang w:val="lv-LV"/>
        </w:rPr>
        <w:t xml:space="preserve"> un www</w:t>
      </w:r>
      <w:r w:rsidR="00122D58" w:rsidRPr="00072667">
        <w:rPr>
          <w:sz w:val="26"/>
          <w:szCs w:val="26"/>
          <w:lang w:val="lv-LV"/>
        </w:rPr>
        <w:t>.rjtc.lv</w:t>
      </w:r>
      <w:r w:rsidR="0048062F" w:rsidRPr="00072667">
        <w:rPr>
          <w:sz w:val="26"/>
          <w:szCs w:val="26"/>
          <w:lang w:val="lv-LV"/>
        </w:rPr>
        <w:t>.</w:t>
      </w:r>
      <w:r w:rsidR="004E02E9" w:rsidRPr="00072667">
        <w:rPr>
          <w:sz w:val="26"/>
          <w:szCs w:val="26"/>
          <w:lang w:val="lv-LV"/>
        </w:rPr>
        <w:t xml:space="preserve">  </w:t>
      </w:r>
    </w:p>
    <w:p w14:paraId="4B94D5A5" w14:textId="77777777" w:rsidR="0048062F" w:rsidRPr="00072667" w:rsidRDefault="0048062F" w:rsidP="000812FD">
      <w:pPr>
        <w:tabs>
          <w:tab w:val="left" w:pos="0"/>
          <w:tab w:val="left" w:pos="851"/>
          <w:tab w:val="left" w:pos="1134"/>
        </w:tabs>
        <w:ind w:left="567" w:hanging="567"/>
        <w:jc w:val="both"/>
        <w:rPr>
          <w:sz w:val="26"/>
          <w:szCs w:val="26"/>
          <w:lang w:val="lv-LV"/>
        </w:rPr>
      </w:pPr>
    </w:p>
    <w:p w14:paraId="28D1D466" w14:textId="3B1AA705" w:rsidR="00CA352B" w:rsidRPr="00072667" w:rsidRDefault="00A17C18" w:rsidP="000812FD">
      <w:pPr>
        <w:pStyle w:val="Virsraksts3"/>
        <w:numPr>
          <w:ilvl w:val="0"/>
          <w:numId w:val="16"/>
        </w:numPr>
        <w:jc w:val="center"/>
        <w:rPr>
          <w:rFonts w:ascii="Times New Roman" w:hAnsi="Times New Roman" w:cs="Times New Roman"/>
          <w:lang w:val="lv-LV"/>
        </w:rPr>
      </w:pPr>
      <w:r w:rsidRPr="00072667">
        <w:rPr>
          <w:rFonts w:ascii="Times New Roman" w:hAnsi="Times New Roman" w:cs="Times New Roman"/>
          <w:lang w:val="lv-LV"/>
        </w:rPr>
        <w:t>Konkursa</w:t>
      </w:r>
      <w:r w:rsidRPr="00072667">
        <w:rPr>
          <w:rFonts w:ascii="Times New Roman" w:hAnsi="Times New Roman" w:cs="Times New Roman"/>
          <w:i/>
          <w:lang w:val="lv-LV"/>
        </w:rPr>
        <w:t xml:space="preserve"> </w:t>
      </w:r>
      <w:r w:rsidR="00D020C7" w:rsidRPr="00072667">
        <w:rPr>
          <w:rFonts w:ascii="Times New Roman" w:hAnsi="Times New Roman" w:cs="Times New Roman"/>
          <w:lang w:val="lv-LV"/>
        </w:rPr>
        <w:t>d</w:t>
      </w:r>
      <w:r w:rsidR="00CA352B" w:rsidRPr="00072667">
        <w:rPr>
          <w:rFonts w:ascii="Times New Roman" w:hAnsi="Times New Roman" w:cs="Times New Roman"/>
          <w:lang w:val="lv-LV"/>
        </w:rPr>
        <w:t>alībnieki</w:t>
      </w:r>
      <w:r w:rsidR="00EA7DBF" w:rsidRPr="00072667">
        <w:rPr>
          <w:rFonts w:ascii="Times New Roman" w:hAnsi="Times New Roman" w:cs="Times New Roman"/>
          <w:lang w:val="lv-LV"/>
        </w:rPr>
        <w:t>,</w:t>
      </w:r>
      <w:r w:rsidR="00D020C7" w:rsidRPr="00072667">
        <w:rPr>
          <w:rFonts w:ascii="Times New Roman" w:hAnsi="Times New Roman" w:cs="Times New Roman"/>
          <w:lang w:val="lv-LV"/>
        </w:rPr>
        <w:t xml:space="preserve"> pieteikumu iesniegšana</w:t>
      </w:r>
      <w:r w:rsidR="00EA7DBF" w:rsidRPr="00072667">
        <w:rPr>
          <w:rFonts w:ascii="Times New Roman" w:hAnsi="Times New Roman" w:cs="Times New Roman"/>
          <w:lang w:val="lv-LV"/>
        </w:rPr>
        <w:t xml:space="preserve"> un dalības nosacījumi</w:t>
      </w:r>
    </w:p>
    <w:p w14:paraId="3DEEC669" w14:textId="77777777" w:rsidR="0034573A" w:rsidRPr="00072667" w:rsidRDefault="0034573A" w:rsidP="000812FD">
      <w:pPr>
        <w:ind w:left="567" w:hanging="567"/>
        <w:jc w:val="both"/>
        <w:rPr>
          <w:sz w:val="26"/>
          <w:szCs w:val="26"/>
          <w:lang w:val="lv-LV"/>
        </w:rPr>
      </w:pPr>
    </w:p>
    <w:p w14:paraId="5B78C504" w14:textId="5E0C68F4" w:rsidR="00CA352B" w:rsidRPr="00072667" w:rsidRDefault="00E66E1C" w:rsidP="000812FD">
      <w:pPr>
        <w:pStyle w:val="Sarakstarindkopa"/>
        <w:numPr>
          <w:ilvl w:val="0"/>
          <w:numId w:val="38"/>
        </w:numPr>
        <w:ind w:left="567" w:hanging="567"/>
        <w:jc w:val="both"/>
        <w:rPr>
          <w:sz w:val="26"/>
          <w:szCs w:val="26"/>
          <w:lang w:val="lv-LV"/>
        </w:rPr>
      </w:pPr>
      <w:r w:rsidRPr="00072667">
        <w:rPr>
          <w:sz w:val="26"/>
          <w:szCs w:val="26"/>
          <w:lang w:val="lv-LV"/>
        </w:rPr>
        <w:t>Konkursā piedalās Rīgas skolu, interešu izglītības iestāžu, speciālo izglītības iestāžu un mākslas skolu bērni un jaunieši (turpmāk – Dalībnieki).</w:t>
      </w:r>
    </w:p>
    <w:p w14:paraId="3656B9AB" w14:textId="77777777" w:rsidR="00D020C7" w:rsidRPr="00072667" w:rsidRDefault="00D020C7" w:rsidP="000812FD">
      <w:pPr>
        <w:ind w:left="567" w:hanging="567"/>
        <w:jc w:val="both"/>
        <w:rPr>
          <w:sz w:val="26"/>
          <w:szCs w:val="26"/>
          <w:lang w:val="lv-LV"/>
        </w:rPr>
      </w:pPr>
    </w:p>
    <w:p w14:paraId="0C1814B1" w14:textId="0F09F4C8" w:rsidR="00396ED5" w:rsidRPr="00072667" w:rsidRDefault="4129DE6A" w:rsidP="00396ED5">
      <w:pPr>
        <w:pStyle w:val="Sarakstarindkopa"/>
        <w:numPr>
          <w:ilvl w:val="0"/>
          <w:numId w:val="38"/>
        </w:numPr>
        <w:spacing w:line="259" w:lineRule="auto"/>
        <w:ind w:left="567" w:hanging="567"/>
        <w:jc w:val="both"/>
        <w:rPr>
          <w:sz w:val="26"/>
          <w:szCs w:val="26"/>
          <w:lang w:val="lv-LV"/>
        </w:rPr>
      </w:pPr>
      <w:r w:rsidRPr="00072667">
        <w:rPr>
          <w:sz w:val="26"/>
          <w:szCs w:val="26"/>
          <w:lang w:val="lv-LV"/>
        </w:rPr>
        <w:t>Pieteikuma anketas (pielikums), kā arī Dalībnieku darbu failu/</w:t>
      </w:r>
      <w:proofErr w:type="spellStart"/>
      <w:r w:rsidRPr="00072667">
        <w:rPr>
          <w:sz w:val="26"/>
          <w:szCs w:val="26"/>
          <w:lang w:val="lv-LV"/>
        </w:rPr>
        <w:t>us</w:t>
      </w:r>
      <w:proofErr w:type="spellEnd"/>
      <w:r w:rsidRPr="00072667">
        <w:rPr>
          <w:b/>
          <w:bCs/>
          <w:sz w:val="26"/>
          <w:szCs w:val="26"/>
          <w:lang w:val="lv-LV"/>
        </w:rPr>
        <w:t xml:space="preserve"> </w:t>
      </w:r>
      <w:r w:rsidRPr="00072667">
        <w:rPr>
          <w:sz w:val="26"/>
          <w:szCs w:val="26"/>
          <w:lang w:val="lv-LV"/>
        </w:rPr>
        <w:t xml:space="preserve">dalībai Konkursā </w:t>
      </w:r>
      <w:r w:rsidR="00C92EEF" w:rsidRPr="00C8578A">
        <w:rPr>
          <w:color w:val="000000" w:themeColor="text1"/>
          <w:sz w:val="26"/>
          <w:szCs w:val="26"/>
          <w:lang w:val="lv-LV"/>
        </w:rPr>
        <w:t xml:space="preserve">līdz </w:t>
      </w:r>
      <w:r w:rsidR="00C92EEF">
        <w:rPr>
          <w:color w:val="000000" w:themeColor="text1"/>
          <w:sz w:val="26"/>
          <w:szCs w:val="26"/>
          <w:lang w:val="lv-LV"/>
        </w:rPr>
        <w:t xml:space="preserve">2023.gada </w:t>
      </w:r>
      <w:r w:rsidR="00C92EEF" w:rsidRPr="00C8578A">
        <w:rPr>
          <w:color w:val="000000" w:themeColor="text1"/>
          <w:sz w:val="26"/>
          <w:szCs w:val="26"/>
          <w:lang w:val="lv-LV"/>
        </w:rPr>
        <w:t>26.oktobrim</w:t>
      </w:r>
      <w:r w:rsidR="00C92EEF" w:rsidRPr="00E36213">
        <w:rPr>
          <w:color w:val="000000" w:themeColor="text1"/>
          <w:sz w:val="26"/>
          <w:szCs w:val="26"/>
          <w:lang w:val="lv-LV"/>
        </w:rPr>
        <w:t xml:space="preserve"> </w:t>
      </w:r>
      <w:proofErr w:type="spellStart"/>
      <w:r w:rsidRPr="00072667">
        <w:rPr>
          <w:sz w:val="26"/>
          <w:szCs w:val="26"/>
          <w:lang w:val="lv-LV"/>
        </w:rPr>
        <w:t>nosūta</w:t>
      </w:r>
      <w:proofErr w:type="spellEnd"/>
      <w:r w:rsidRPr="00072667">
        <w:rPr>
          <w:sz w:val="26"/>
          <w:szCs w:val="26"/>
          <w:lang w:val="lv-LV"/>
        </w:rPr>
        <w:t xml:space="preserve"> elektroniski </w:t>
      </w:r>
      <w:r w:rsidR="00396ED5" w:rsidRPr="00072667">
        <w:rPr>
          <w:sz w:val="26"/>
          <w:szCs w:val="26"/>
          <w:lang w:val="lv-LV"/>
        </w:rPr>
        <w:t xml:space="preserve">RJTC </w:t>
      </w:r>
      <w:r w:rsidRPr="00072667">
        <w:rPr>
          <w:sz w:val="26"/>
          <w:szCs w:val="26"/>
          <w:lang w:val="lv-LV"/>
        </w:rPr>
        <w:t>ar nosaukumu “Dalība datorgrafikas konkursā”</w:t>
      </w:r>
      <w:r w:rsidRPr="00072667">
        <w:rPr>
          <w:i/>
          <w:iCs/>
          <w:sz w:val="26"/>
          <w:szCs w:val="26"/>
          <w:lang w:val="lv-LV"/>
        </w:rPr>
        <w:t xml:space="preserve"> </w:t>
      </w:r>
      <w:r w:rsidRPr="00072667">
        <w:rPr>
          <w:sz w:val="26"/>
          <w:szCs w:val="26"/>
          <w:lang w:val="lv-LV"/>
        </w:rPr>
        <w:t xml:space="preserve">uz e-pastu: </w:t>
      </w:r>
      <w:r w:rsidR="00000000">
        <w:fldChar w:fldCharType="begin"/>
      </w:r>
      <w:r w:rsidR="00000000" w:rsidRPr="00E9755C">
        <w:rPr>
          <w:lang w:val="lv-LV"/>
        </w:rPr>
        <w:instrText>HYPERLINK "mailto:ebindedzelzite@edu.riga.lv" \h</w:instrText>
      </w:r>
      <w:r w:rsidR="00000000">
        <w:fldChar w:fldCharType="separate"/>
      </w:r>
      <w:r w:rsidRPr="00072667">
        <w:rPr>
          <w:rStyle w:val="Hipersaite"/>
          <w:color w:val="000000" w:themeColor="text1"/>
          <w:sz w:val="26"/>
          <w:szCs w:val="26"/>
          <w:lang w:val="lv-LV"/>
        </w:rPr>
        <w:t>ebindedzelzite@edu.riga.lv</w:t>
      </w:r>
      <w:r w:rsidR="00000000">
        <w:rPr>
          <w:rStyle w:val="Hipersaite"/>
          <w:color w:val="000000" w:themeColor="text1"/>
          <w:sz w:val="26"/>
          <w:szCs w:val="26"/>
          <w:lang w:val="lv-LV"/>
        </w:rPr>
        <w:fldChar w:fldCharType="end"/>
      </w:r>
      <w:r w:rsidRPr="00072667">
        <w:rPr>
          <w:color w:val="000000" w:themeColor="text1"/>
          <w:sz w:val="26"/>
          <w:szCs w:val="26"/>
          <w:lang w:val="lv-LV"/>
        </w:rPr>
        <w:t>.</w:t>
      </w:r>
      <w:r w:rsidR="67A7664E" w:rsidRPr="00072667">
        <w:rPr>
          <w:color w:val="000000" w:themeColor="text1"/>
          <w:sz w:val="26"/>
          <w:szCs w:val="26"/>
          <w:lang w:val="lv-LV"/>
        </w:rPr>
        <w:t xml:space="preserve"> </w:t>
      </w:r>
      <w:r w:rsidR="67A7664E" w:rsidRPr="00072667">
        <w:rPr>
          <w:sz w:val="26"/>
          <w:szCs w:val="26"/>
          <w:lang w:val="lv-LV"/>
        </w:rPr>
        <w:t xml:space="preserve">Faila nosaukumā </w:t>
      </w:r>
      <w:r w:rsidR="00396ED5" w:rsidRPr="00072667">
        <w:rPr>
          <w:sz w:val="26"/>
          <w:szCs w:val="26"/>
          <w:lang w:val="lv-LV"/>
        </w:rPr>
        <w:t>jā</w:t>
      </w:r>
      <w:r w:rsidR="67A7664E" w:rsidRPr="00072667">
        <w:rPr>
          <w:sz w:val="26"/>
          <w:szCs w:val="26"/>
          <w:lang w:val="lv-LV"/>
        </w:rPr>
        <w:t>norād</w:t>
      </w:r>
      <w:r w:rsidR="00396ED5" w:rsidRPr="00072667">
        <w:rPr>
          <w:sz w:val="26"/>
          <w:szCs w:val="26"/>
          <w:lang w:val="lv-LV"/>
        </w:rPr>
        <w:t>a</w:t>
      </w:r>
      <w:r w:rsidR="67A7664E" w:rsidRPr="00072667">
        <w:rPr>
          <w:sz w:val="26"/>
          <w:szCs w:val="26"/>
          <w:lang w:val="lv-LV"/>
        </w:rPr>
        <w:t xml:space="preserve"> </w:t>
      </w:r>
      <w:r w:rsidR="00396ED5" w:rsidRPr="00072667">
        <w:rPr>
          <w:sz w:val="26"/>
          <w:szCs w:val="26"/>
          <w:lang w:val="lv-LV"/>
        </w:rPr>
        <w:t>Dalībnieka vārds, uzvārds</w:t>
      </w:r>
      <w:r w:rsidR="122B93FF" w:rsidRPr="00072667">
        <w:rPr>
          <w:sz w:val="26"/>
          <w:szCs w:val="26"/>
          <w:lang w:val="lv-LV"/>
        </w:rPr>
        <w:t>, vecum</w:t>
      </w:r>
      <w:r w:rsidR="00396ED5" w:rsidRPr="00072667">
        <w:rPr>
          <w:sz w:val="26"/>
          <w:szCs w:val="26"/>
          <w:lang w:val="lv-LV"/>
        </w:rPr>
        <w:t>s</w:t>
      </w:r>
      <w:r w:rsidR="122B93FF" w:rsidRPr="00072667">
        <w:rPr>
          <w:sz w:val="26"/>
          <w:szCs w:val="26"/>
          <w:lang w:val="lv-LV"/>
        </w:rPr>
        <w:t xml:space="preserve"> un darba nosaukum</w:t>
      </w:r>
      <w:r w:rsidR="00396ED5" w:rsidRPr="00072667">
        <w:rPr>
          <w:sz w:val="26"/>
          <w:szCs w:val="26"/>
          <w:lang w:val="lv-LV"/>
        </w:rPr>
        <w:t>s</w:t>
      </w:r>
      <w:r w:rsidR="122B93FF" w:rsidRPr="00072667">
        <w:rPr>
          <w:sz w:val="26"/>
          <w:szCs w:val="26"/>
          <w:lang w:val="lv-LV"/>
        </w:rPr>
        <w:t xml:space="preserve">. </w:t>
      </w:r>
    </w:p>
    <w:p w14:paraId="67974F4D" w14:textId="35310148" w:rsidR="4129DE6A" w:rsidRPr="00072667" w:rsidRDefault="00396ED5" w:rsidP="00396ED5">
      <w:pPr>
        <w:spacing w:line="259" w:lineRule="auto"/>
        <w:ind w:firstLine="567"/>
        <w:jc w:val="both"/>
        <w:rPr>
          <w:sz w:val="26"/>
          <w:szCs w:val="26"/>
          <w:lang w:val="lv-LV"/>
        </w:rPr>
      </w:pPr>
      <w:r w:rsidRPr="00072667">
        <w:rPr>
          <w:sz w:val="26"/>
          <w:szCs w:val="26"/>
          <w:lang w:val="lv-LV"/>
        </w:rPr>
        <w:t>(</w:t>
      </w:r>
      <w:r w:rsidR="1B44DBA2" w:rsidRPr="00072667">
        <w:rPr>
          <w:sz w:val="26"/>
          <w:szCs w:val="26"/>
          <w:lang w:val="lv-LV"/>
        </w:rPr>
        <w:t>Piemēram</w:t>
      </w:r>
      <w:r w:rsidR="122B93FF" w:rsidRPr="00072667">
        <w:rPr>
          <w:sz w:val="26"/>
          <w:szCs w:val="26"/>
          <w:lang w:val="lv-LV"/>
        </w:rPr>
        <w:t xml:space="preserve"> - </w:t>
      </w:r>
      <w:r w:rsidR="3EE8F588" w:rsidRPr="00072667">
        <w:rPr>
          <w:sz w:val="26"/>
          <w:szCs w:val="26"/>
          <w:lang w:val="lv-LV"/>
        </w:rPr>
        <w:t>Janis_Berzin</w:t>
      </w:r>
      <w:r w:rsidRPr="00072667">
        <w:rPr>
          <w:sz w:val="26"/>
          <w:szCs w:val="26"/>
          <w:lang w:val="lv-LV"/>
        </w:rPr>
        <w:t>s_12_</w:t>
      </w:r>
      <w:r w:rsidR="00344B9D">
        <w:rPr>
          <w:sz w:val="26"/>
          <w:szCs w:val="26"/>
          <w:lang w:val="lv-LV"/>
        </w:rPr>
        <w:t>Nakotnes_auto</w:t>
      </w:r>
      <w:r w:rsidRPr="00072667">
        <w:rPr>
          <w:sz w:val="26"/>
          <w:szCs w:val="26"/>
          <w:lang w:val="lv-LV"/>
        </w:rPr>
        <w:t>_</w:t>
      </w:r>
      <w:r w:rsidR="00344B9D">
        <w:rPr>
          <w:sz w:val="26"/>
          <w:szCs w:val="26"/>
          <w:lang w:val="lv-LV"/>
        </w:rPr>
        <w:t>Rakete</w:t>
      </w:r>
      <w:r w:rsidRPr="00072667">
        <w:rPr>
          <w:sz w:val="26"/>
          <w:szCs w:val="26"/>
          <w:lang w:val="lv-LV"/>
        </w:rPr>
        <w:t>)</w:t>
      </w:r>
    </w:p>
    <w:p w14:paraId="45FB0818" w14:textId="77777777" w:rsidR="003473AC" w:rsidRPr="00BF2E61" w:rsidRDefault="003473AC" w:rsidP="000812FD">
      <w:pPr>
        <w:ind w:left="567" w:hanging="567"/>
        <w:jc w:val="both"/>
        <w:rPr>
          <w:color w:val="000000" w:themeColor="text1"/>
          <w:sz w:val="26"/>
          <w:szCs w:val="26"/>
          <w:lang w:val="lv-LV"/>
        </w:rPr>
      </w:pPr>
    </w:p>
    <w:p w14:paraId="1469FE5E" w14:textId="415016E4" w:rsidR="0087594B" w:rsidRDefault="002138A8" w:rsidP="0087594B">
      <w:pPr>
        <w:pStyle w:val="Sarakstarindkopa"/>
        <w:numPr>
          <w:ilvl w:val="0"/>
          <w:numId w:val="38"/>
        </w:numPr>
        <w:ind w:left="567" w:hanging="567"/>
        <w:jc w:val="both"/>
        <w:rPr>
          <w:color w:val="000000" w:themeColor="text1"/>
          <w:sz w:val="26"/>
          <w:szCs w:val="26"/>
          <w:lang w:val="lv-LV"/>
        </w:rPr>
      </w:pPr>
      <w:r w:rsidRPr="00BF2E61">
        <w:rPr>
          <w:color w:val="000000" w:themeColor="text1"/>
          <w:sz w:val="26"/>
          <w:szCs w:val="26"/>
          <w:lang w:val="lv-LV"/>
        </w:rPr>
        <w:t>Konkursā</w:t>
      </w:r>
      <w:r w:rsidR="00E050EF" w:rsidRPr="00BF2E61">
        <w:rPr>
          <w:color w:val="000000" w:themeColor="text1"/>
          <w:sz w:val="26"/>
          <w:szCs w:val="26"/>
          <w:lang w:val="lv-LV"/>
        </w:rPr>
        <w:t xml:space="preserve"> viens autors drīkst iesniegt ne vairāk kā </w:t>
      </w:r>
      <w:r w:rsidR="009941F8" w:rsidRPr="00BF2E61">
        <w:rPr>
          <w:color w:val="000000" w:themeColor="text1"/>
          <w:sz w:val="26"/>
          <w:szCs w:val="26"/>
          <w:lang w:val="lv-LV"/>
        </w:rPr>
        <w:t>2</w:t>
      </w:r>
      <w:r w:rsidR="00E050EF" w:rsidRPr="00BF2E61">
        <w:rPr>
          <w:color w:val="000000" w:themeColor="text1"/>
          <w:sz w:val="26"/>
          <w:szCs w:val="26"/>
          <w:lang w:val="lv-LV"/>
        </w:rPr>
        <w:t xml:space="preserve"> darbus</w:t>
      </w:r>
      <w:r w:rsidR="00BF2E61" w:rsidRPr="00BF2E61">
        <w:rPr>
          <w:color w:val="000000" w:themeColor="text1"/>
          <w:sz w:val="26"/>
          <w:szCs w:val="26"/>
          <w:lang w:val="lv-LV"/>
        </w:rPr>
        <w:t>.</w:t>
      </w:r>
    </w:p>
    <w:p w14:paraId="388B1241" w14:textId="77777777" w:rsidR="0087594B" w:rsidRDefault="0087594B" w:rsidP="0087594B">
      <w:pPr>
        <w:pStyle w:val="Sarakstarindkopa"/>
        <w:ind w:left="567"/>
        <w:jc w:val="both"/>
        <w:rPr>
          <w:color w:val="000000" w:themeColor="text1"/>
          <w:sz w:val="26"/>
          <w:szCs w:val="26"/>
          <w:lang w:val="lv-LV"/>
        </w:rPr>
      </w:pPr>
    </w:p>
    <w:p w14:paraId="2FEE52B1" w14:textId="0B27D248" w:rsidR="00E04319" w:rsidRPr="0087594B" w:rsidRDefault="007129E6" w:rsidP="0087594B">
      <w:pPr>
        <w:pStyle w:val="Sarakstarindkopa"/>
        <w:numPr>
          <w:ilvl w:val="0"/>
          <w:numId w:val="38"/>
        </w:numPr>
        <w:ind w:left="567" w:hanging="567"/>
        <w:jc w:val="both"/>
        <w:rPr>
          <w:color w:val="000000" w:themeColor="text1"/>
          <w:sz w:val="26"/>
          <w:szCs w:val="26"/>
          <w:lang w:val="lv-LV"/>
        </w:rPr>
      </w:pPr>
      <w:r w:rsidRPr="0087594B">
        <w:rPr>
          <w:color w:val="000000" w:themeColor="text1"/>
          <w:sz w:val="26"/>
          <w:szCs w:val="26"/>
          <w:lang w:val="lv-LV"/>
        </w:rPr>
        <w:t xml:space="preserve">Konkursa tēma - </w:t>
      </w:r>
      <w:r w:rsidRPr="0087594B">
        <w:rPr>
          <w:b/>
          <w:bCs/>
          <w:color w:val="000000" w:themeColor="text1"/>
          <w:sz w:val="26"/>
          <w:szCs w:val="26"/>
          <w:lang w:val="lv-LV"/>
        </w:rPr>
        <w:t>"</w:t>
      </w:r>
      <w:r w:rsidR="00B6595C" w:rsidRPr="0087594B">
        <w:rPr>
          <w:b/>
          <w:bCs/>
          <w:color w:val="000000" w:themeColor="text1"/>
          <w:sz w:val="26"/>
          <w:szCs w:val="26"/>
          <w:lang w:val="lv-LV"/>
        </w:rPr>
        <w:t>Nākotnes transports</w:t>
      </w:r>
      <w:r w:rsidRPr="0087594B">
        <w:rPr>
          <w:b/>
          <w:bCs/>
          <w:color w:val="000000" w:themeColor="text1"/>
          <w:sz w:val="26"/>
          <w:szCs w:val="26"/>
          <w:lang w:val="lv-LV"/>
        </w:rPr>
        <w:t>"</w:t>
      </w:r>
      <w:r w:rsidRPr="0087594B">
        <w:rPr>
          <w:color w:val="000000" w:themeColor="text1"/>
          <w:sz w:val="26"/>
          <w:szCs w:val="26"/>
          <w:lang w:val="lv-LV"/>
        </w:rPr>
        <w:t xml:space="preserve"> </w:t>
      </w:r>
      <w:r w:rsidR="00DF1AB7" w:rsidRPr="0087594B">
        <w:rPr>
          <w:color w:val="000000" w:themeColor="text1"/>
          <w:sz w:val="26"/>
          <w:szCs w:val="26"/>
          <w:lang w:val="lv-LV"/>
        </w:rPr>
        <w:t>–</w:t>
      </w:r>
      <w:r w:rsidRPr="0087594B">
        <w:rPr>
          <w:color w:val="000000" w:themeColor="text1"/>
          <w:sz w:val="26"/>
          <w:szCs w:val="26"/>
          <w:lang w:val="lv-LV"/>
        </w:rPr>
        <w:t xml:space="preserve"> </w:t>
      </w:r>
      <w:r w:rsidR="00E04319" w:rsidRPr="0087594B">
        <w:rPr>
          <w:color w:val="000000" w:themeColor="text1"/>
          <w:sz w:val="26"/>
          <w:szCs w:val="26"/>
          <w:lang w:val="lv-LV"/>
        </w:rPr>
        <w:t>transporta līdzekļi mūsdienās ir dažādi – peldoši, braucoši, lidojoši…</w:t>
      </w:r>
      <w:r w:rsidR="00A02E98" w:rsidRPr="0087594B">
        <w:rPr>
          <w:color w:val="000000" w:themeColor="text1"/>
          <w:sz w:val="26"/>
          <w:szCs w:val="26"/>
          <w:lang w:val="lv-LV"/>
        </w:rPr>
        <w:t xml:space="preserve">Tie tiek izmantoti, lai pārvietotos, vestu kravas, ceļotu…Cilvēkiem pirms dažiem desmitiem gadu pat prātā nevarēja ienākt, ka mūsdienās transporta nozare būs tik attīstīta, pieejama un ikdienišķa, kāda tā ir </w:t>
      </w:r>
      <w:r w:rsidR="0087594B" w:rsidRPr="0087594B">
        <w:rPr>
          <w:color w:val="000000" w:themeColor="text1"/>
          <w:sz w:val="26"/>
          <w:szCs w:val="26"/>
          <w:lang w:val="lv-LV"/>
        </w:rPr>
        <w:t>šobrīd</w:t>
      </w:r>
      <w:r w:rsidR="00A02E98" w:rsidRPr="0087594B">
        <w:rPr>
          <w:color w:val="000000" w:themeColor="text1"/>
          <w:sz w:val="26"/>
          <w:szCs w:val="26"/>
          <w:lang w:val="lv-LV"/>
        </w:rPr>
        <w:t>! Bet ja Tev tiktu dota iespēja pasapņot – kas transporta nozarē būs mainījies vēl pēc dažiem desmitiem vai simtiem gadu? Kāds būtu Tavs nākotnes transporta līdzekļu piedāvājums? Konkursa būtība - Dalībnieki, oriģinālā veidā, fantazējot</w:t>
      </w:r>
      <w:r w:rsidR="0087594B" w:rsidRPr="0087594B">
        <w:rPr>
          <w:color w:val="000000" w:themeColor="text1"/>
          <w:sz w:val="26"/>
          <w:szCs w:val="26"/>
          <w:lang w:val="lv-LV"/>
        </w:rPr>
        <w:t xml:space="preserve"> par nākotnes </w:t>
      </w:r>
      <w:r w:rsidR="007724AA">
        <w:rPr>
          <w:color w:val="000000" w:themeColor="text1"/>
          <w:sz w:val="26"/>
          <w:szCs w:val="26"/>
          <w:lang w:val="lv-LV"/>
        </w:rPr>
        <w:t xml:space="preserve">tehnoloģiju </w:t>
      </w:r>
      <w:r w:rsidR="0087594B" w:rsidRPr="0087594B">
        <w:rPr>
          <w:color w:val="000000" w:themeColor="text1"/>
          <w:sz w:val="26"/>
          <w:szCs w:val="26"/>
          <w:lang w:val="lv-LV"/>
        </w:rPr>
        <w:t>sniegtajām iespējām, attēlo to, kāds nākotnē varētu izskatīties transports.</w:t>
      </w:r>
    </w:p>
    <w:p w14:paraId="049F31CB" w14:textId="77777777" w:rsidR="00D806BC" w:rsidRPr="00072667" w:rsidRDefault="00D806BC" w:rsidP="0087594B">
      <w:pPr>
        <w:jc w:val="both"/>
        <w:rPr>
          <w:sz w:val="26"/>
          <w:szCs w:val="26"/>
          <w:lang w:val="lv-LV"/>
        </w:rPr>
      </w:pPr>
    </w:p>
    <w:p w14:paraId="66B8E1C0" w14:textId="6BF7A681" w:rsidR="00310CB6" w:rsidRPr="00072667" w:rsidRDefault="00EA7DBF" w:rsidP="000812FD">
      <w:pPr>
        <w:pStyle w:val="Sarakstarindkopa"/>
        <w:numPr>
          <w:ilvl w:val="0"/>
          <w:numId w:val="38"/>
        </w:numPr>
        <w:ind w:left="567" w:hanging="567"/>
        <w:jc w:val="both"/>
        <w:rPr>
          <w:sz w:val="26"/>
          <w:szCs w:val="26"/>
          <w:lang w:val="lv-LV"/>
        </w:rPr>
      </w:pPr>
      <w:r w:rsidRPr="00072667">
        <w:rPr>
          <w:sz w:val="26"/>
          <w:szCs w:val="26"/>
          <w:lang w:val="lv-LV"/>
        </w:rPr>
        <w:t>Konkursa dalības nosacījumi</w:t>
      </w:r>
    </w:p>
    <w:p w14:paraId="64A23CAF" w14:textId="1697576B" w:rsidR="00121593" w:rsidRPr="00BF2E61" w:rsidRDefault="007724AA" w:rsidP="000812FD">
      <w:pPr>
        <w:pStyle w:val="Sarakstarindkopa"/>
        <w:numPr>
          <w:ilvl w:val="1"/>
          <w:numId w:val="38"/>
        </w:numPr>
        <w:ind w:left="1276" w:hanging="709"/>
        <w:jc w:val="both"/>
        <w:rPr>
          <w:color w:val="000000" w:themeColor="text1"/>
          <w:sz w:val="26"/>
          <w:szCs w:val="26"/>
          <w:lang w:val="lv-LV"/>
        </w:rPr>
      </w:pPr>
      <w:r>
        <w:rPr>
          <w:color w:val="000000" w:themeColor="text1"/>
          <w:sz w:val="26"/>
          <w:szCs w:val="26"/>
          <w:lang w:val="lv-LV"/>
        </w:rPr>
        <w:t xml:space="preserve">fantazējot par </w:t>
      </w:r>
      <w:r w:rsidR="00AD38F1">
        <w:rPr>
          <w:color w:val="000000" w:themeColor="text1"/>
          <w:sz w:val="26"/>
          <w:szCs w:val="26"/>
          <w:lang w:val="lv-LV"/>
        </w:rPr>
        <w:t xml:space="preserve"> nākotnes </w:t>
      </w:r>
      <w:r>
        <w:rPr>
          <w:color w:val="000000" w:themeColor="text1"/>
          <w:sz w:val="26"/>
          <w:szCs w:val="26"/>
          <w:lang w:val="lv-LV"/>
        </w:rPr>
        <w:t xml:space="preserve">tehnoloģiju sniegtajām iespējām, attēlot nākotnes </w:t>
      </w:r>
      <w:r w:rsidR="00AD38F1">
        <w:rPr>
          <w:color w:val="000000" w:themeColor="text1"/>
          <w:sz w:val="26"/>
          <w:szCs w:val="26"/>
          <w:lang w:val="lv-LV"/>
        </w:rPr>
        <w:t>transporta līdzekli</w:t>
      </w:r>
      <w:r w:rsidR="00BF2E61" w:rsidRPr="00BF2E61">
        <w:rPr>
          <w:color w:val="000000" w:themeColor="text1"/>
          <w:sz w:val="26"/>
          <w:szCs w:val="26"/>
          <w:lang w:val="lv-LV"/>
        </w:rPr>
        <w:t>;</w:t>
      </w:r>
    </w:p>
    <w:p w14:paraId="083A02A7" w14:textId="5DAA2D8C" w:rsidR="00DE2D43" w:rsidRPr="00072667" w:rsidRDefault="003473AC" w:rsidP="000812FD">
      <w:pPr>
        <w:pStyle w:val="Sarakstarindkopa"/>
        <w:numPr>
          <w:ilvl w:val="1"/>
          <w:numId w:val="38"/>
        </w:numPr>
        <w:ind w:left="1276" w:hanging="709"/>
        <w:jc w:val="both"/>
        <w:rPr>
          <w:sz w:val="26"/>
          <w:szCs w:val="26"/>
          <w:lang w:val="lv-LV"/>
        </w:rPr>
      </w:pPr>
      <w:r w:rsidRPr="00072667">
        <w:rPr>
          <w:sz w:val="26"/>
          <w:szCs w:val="26"/>
          <w:lang w:val="lv-LV"/>
        </w:rPr>
        <w:t>d</w:t>
      </w:r>
      <w:r w:rsidR="00E050EF" w:rsidRPr="00072667">
        <w:rPr>
          <w:sz w:val="26"/>
          <w:szCs w:val="26"/>
          <w:lang w:val="lv-LV"/>
        </w:rPr>
        <w:t>arba veidošanā autori drīkst izmantot jebkuru attēlu apstrādes</w:t>
      </w:r>
      <w:r w:rsidR="6DCA2845" w:rsidRPr="00072667">
        <w:rPr>
          <w:sz w:val="26"/>
          <w:szCs w:val="26"/>
          <w:lang w:val="lv-LV"/>
        </w:rPr>
        <w:t xml:space="preserve"> vai vektorgrafikas</w:t>
      </w:r>
      <w:r w:rsidR="00E050EF" w:rsidRPr="00072667">
        <w:rPr>
          <w:sz w:val="26"/>
          <w:szCs w:val="26"/>
          <w:lang w:val="lv-LV"/>
        </w:rPr>
        <w:t xml:space="preserve"> programmu</w:t>
      </w:r>
      <w:r w:rsidR="7340B351" w:rsidRPr="00072667">
        <w:rPr>
          <w:sz w:val="26"/>
          <w:szCs w:val="26"/>
          <w:lang w:val="lv-LV"/>
        </w:rPr>
        <w:t>, t.sk. arī tiešsaistes programmas</w:t>
      </w:r>
      <w:r w:rsidRPr="00072667">
        <w:rPr>
          <w:sz w:val="26"/>
          <w:szCs w:val="26"/>
          <w:lang w:val="lv-LV"/>
        </w:rPr>
        <w:t>;</w:t>
      </w:r>
    </w:p>
    <w:p w14:paraId="79EC1361" w14:textId="7FE28973" w:rsidR="00DE2D43" w:rsidRPr="00072667" w:rsidRDefault="4129DE6A" w:rsidP="000812FD">
      <w:pPr>
        <w:pStyle w:val="Sarakstarindkopa"/>
        <w:numPr>
          <w:ilvl w:val="1"/>
          <w:numId w:val="38"/>
        </w:numPr>
        <w:ind w:left="1276" w:hanging="709"/>
        <w:jc w:val="both"/>
        <w:rPr>
          <w:sz w:val="26"/>
          <w:szCs w:val="26"/>
          <w:lang w:val="lv-LV"/>
        </w:rPr>
      </w:pPr>
      <w:r w:rsidRPr="00072667">
        <w:rPr>
          <w:sz w:val="26"/>
          <w:szCs w:val="26"/>
          <w:lang w:val="lv-LV"/>
        </w:rPr>
        <w:t>darba izmērs – A3, darba faila parametri – JEPG, PNG vai PDF form</w:t>
      </w:r>
      <w:r w:rsidR="000E78F2" w:rsidRPr="00072667">
        <w:rPr>
          <w:sz w:val="26"/>
          <w:szCs w:val="26"/>
          <w:lang w:val="lv-LV"/>
        </w:rPr>
        <w:t>ā</w:t>
      </w:r>
      <w:r w:rsidRPr="00072667">
        <w:rPr>
          <w:sz w:val="26"/>
          <w:szCs w:val="26"/>
          <w:lang w:val="lv-LV"/>
        </w:rPr>
        <w:t xml:space="preserve">ti, izmērs ne mazāks par </w:t>
      </w:r>
      <w:r w:rsidR="20E6EFD5" w:rsidRPr="00072667">
        <w:rPr>
          <w:sz w:val="26"/>
          <w:szCs w:val="26"/>
          <w:lang w:val="lv-LV"/>
        </w:rPr>
        <w:t>200</w:t>
      </w:r>
      <w:r w:rsidRPr="00072667">
        <w:rPr>
          <w:sz w:val="26"/>
          <w:szCs w:val="26"/>
          <w:lang w:val="lv-LV"/>
        </w:rPr>
        <w:t>0px</w:t>
      </w:r>
      <w:r w:rsidR="0501171F" w:rsidRPr="00072667">
        <w:rPr>
          <w:sz w:val="26"/>
          <w:szCs w:val="26"/>
          <w:lang w:val="lv-LV"/>
        </w:rPr>
        <w:t xml:space="preserve"> īsākā mala</w:t>
      </w:r>
      <w:r w:rsidR="00DE2D43" w:rsidRPr="00072667">
        <w:rPr>
          <w:sz w:val="26"/>
          <w:szCs w:val="26"/>
          <w:lang w:val="lv-LV"/>
        </w:rPr>
        <w:t>;</w:t>
      </w:r>
    </w:p>
    <w:p w14:paraId="5B2ABDE1" w14:textId="2306960C" w:rsidR="00DE2D43" w:rsidRPr="00072667" w:rsidRDefault="4129DE6A" w:rsidP="000812FD">
      <w:pPr>
        <w:pStyle w:val="Sarakstarindkopa"/>
        <w:numPr>
          <w:ilvl w:val="1"/>
          <w:numId w:val="38"/>
        </w:numPr>
        <w:ind w:left="1276" w:hanging="709"/>
        <w:jc w:val="both"/>
        <w:rPr>
          <w:sz w:val="26"/>
          <w:szCs w:val="26"/>
          <w:lang w:val="lv-LV"/>
        </w:rPr>
      </w:pPr>
      <w:r w:rsidRPr="00072667">
        <w:rPr>
          <w:sz w:val="26"/>
          <w:szCs w:val="26"/>
          <w:lang w:val="lv-LV"/>
        </w:rPr>
        <w:t>izmantojamā tehnika - datorgrafika, foto kolāža;</w:t>
      </w:r>
    </w:p>
    <w:p w14:paraId="4C8630E8" w14:textId="5CB7F6D0" w:rsidR="00DE2D43" w:rsidRPr="00072667" w:rsidRDefault="4129DE6A" w:rsidP="000812FD">
      <w:pPr>
        <w:pStyle w:val="Sarakstarindkopa"/>
        <w:numPr>
          <w:ilvl w:val="1"/>
          <w:numId w:val="38"/>
        </w:numPr>
        <w:ind w:left="1276" w:hanging="709"/>
        <w:jc w:val="both"/>
        <w:rPr>
          <w:sz w:val="26"/>
          <w:szCs w:val="26"/>
          <w:lang w:val="lv-LV"/>
        </w:rPr>
      </w:pPr>
      <w:r w:rsidRPr="00072667">
        <w:rPr>
          <w:sz w:val="26"/>
          <w:szCs w:val="26"/>
          <w:lang w:val="lv-LV"/>
        </w:rPr>
        <w:lastRenderedPageBreak/>
        <w:t xml:space="preserve">Dalībnieki nedrīkst izmantot </w:t>
      </w:r>
      <w:r w:rsidR="20AD0BD8" w:rsidRPr="00072667">
        <w:rPr>
          <w:sz w:val="26"/>
          <w:szCs w:val="26"/>
          <w:lang w:val="lv-LV"/>
        </w:rPr>
        <w:t xml:space="preserve">kā savus darbus </w:t>
      </w:r>
      <w:r w:rsidRPr="00072667">
        <w:rPr>
          <w:sz w:val="26"/>
          <w:szCs w:val="26"/>
          <w:lang w:val="lv-LV"/>
        </w:rPr>
        <w:t>jau gatavus cita autora attēlus, zīmējumus un fotogrāfijas;</w:t>
      </w:r>
    </w:p>
    <w:p w14:paraId="5B0FAEA5" w14:textId="77777777" w:rsidR="00DE2D43" w:rsidRPr="00072667" w:rsidRDefault="003473AC" w:rsidP="000812FD">
      <w:pPr>
        <w:pStyle w:val="Sarakstarindkopa"/>
        <w:numPr>
          <w:ilvl w:val="1"/>
          <w:numId w:val="38"/>
        </w:numPr>
        <w:ind w:left="1276" w:hanging="709"/>
        <w:jc w:val="both"/>
        <w:rPr>
          <w:sz w:val="26"/>
          <w:szCs w:val="26"/>
          <w:lang w:val="lv-LV"/>
        </w:rPr>
      </w:pPr>
      <w:r w:rsidRPr="00072667">
        <w:rPr>
          <w:sz w:val="26"/>
          <w:szCs w:val="26"/>
          <w:lang w:val="lv-LV"/>
        </w:rPr>
        <w:t>d</w:t>
      </w:r>
      <w:r w:rsidR="00E050EF" w:rsidRPr="00072667">
        <w:rPr>
          <w:sz w:val="26"/>
          <w:szCs w:val="26"/>
          <w:lang w:val="lv-LV"/>
        </w:rPr>
        <w:t>arbi nedrīkst būt ierāmēti</w:t>
      </w:r>
      <w:r w:rsidR="001E1091" w:rsidRPr="00072667">
        <w:rPr>
          <w:sz w:val="26"/>
          <w:szCs w:val="26"/>
          <w:lang w:val="lv-LV"/>
        </w:rPr>
        <w:t>;</w:t>
      </w:r>
    </w:p>
    <w:p w14:paraId="525373CA" w14:textId="0A1DAD85" w:rsidR="00DE2D43" w:rsidRPr="00E36213" w:rsidRDefault="4129DE6A" w:rsidP="58EA16F2">
      <w:pPr>
        <w:pStyle w:val="Sarakstarindkopa"/>
        <w:numPr>
          <w:ilvl w:val="1"/>
          <w:numId w:val="38"/>
        </w:numPr>
        <w:ind w:left="1276" w:hanging="709"/>
        <w:jc w:val="both"/>
        <w:rPr>
          <w:color w:val="000000" w:themeColor="text1"/>
          <w:sz w:val="26"/>
          <w:szCs w:val="26"/>
          <w:lang w:val="lv-LV"/>
        </w:rPr>
      </w:pPr>
      <w:r w:rsidRPr="00C8578A">
        <w:rPr>
          <w:sz w:val="26"/>
          <w:szCs w:val="26"/>
          <w:lang w:val="lv-LV"/>
        </w:rPr>
        <w:t>iz</w:t>
      </w:r>
      <w:r w:rsidRPr="00C8578A">
        <w:rPr>
          <w:color w:val="000000" w:themeColor="text1"/>
          <w:sz w:val="26"/>
          <w:szCs w:val="26"/>
          <w:lang w:val="lv-LV"/>
        </w:rPr>
        <w:t xml:space="preserve">drukāti </w:t>
      </w:r>
      <w:r w:rsidR="00D9582B">
        <w:rPr>
          <w:color w:val="000000" w:themeColor="text1"/>
          <w:sz w:val="26"/>
          <w:szCs w:val="26"/>
          <w:lang w:val="lv-LV"/>
        </w:rPr>
        <w:t>K</w:t>
      </w:r>
      <w:r w:rsidRPr="00C8578A">
        <w:rPr>
          <w:color w:val="000000" w:themeColor="text1"/>
          <w:sz w:val="26"/>
          <w:szCs w:val="26"/>
          <w:lang w:val="lv-LV"/>
        </w:rPr>
        <w:t xml:space="preserve">onkursa darbi jāiesniedz </w:t>
      </w:r>
      <w:r w:rsidR="00594E57">
        <w:rPr>
          <w:color w:val="000000" w:themeColor="text1"/>
          <w:sz w:val="26"/>
          <w:szCs w:val="26"/>
          <w:lang w:val="lv-LV"/>
        </w:rPr>
        <w:t xml:space="preserve">no </w:t>
      </w:r>
      <w:r w:rsidRPr="00C8578A">
        <w:rPr>
          <w:color w:val="000000" w:themeColor="text1"/>
          <w:sz w:val="26"/>
          <w:szCs w:val="26"/>
          <w:lang w:val="lv-LV"/>
        </w:rPr>
        <w:t>202</w:t>
      </w:r>
      <w:r w:rsidR="00C8578A" w:rsidRPr="00C8578A">
        <w:rPr>
          <w:color w:val="000000" w:themeColor="text1"/>
          <w:sz w:val="26"/>
          <w:szCs w:val="26"/>
          <w:lang w:val="lv-LV"/>
        </w:rPr>
        <w:t>3</w:t>
      </w:r>
      <w:r w:rsidR="00A447BD" w:rsidRPr="00C8578A">
        <w:rPr>
          <w:color w:val="000000" w:themeColor="text1"/>
          <w:sz w:val="26"/>
          <w:szCs w:val="26"/>
          <w:lang w:val="lv-LV"/>
        </w:rPr>
        <w:t xml:space="preserve">.gada </w:t>
      </w:r>
      <w:r w:rsidR="001D0276" w:rsidRPr="00C8578A">
        <w:rPr>
          <w:color w:val="000000" w:themeColor="text1"/>
          <w:sz w:val="26"/>
          <w:szCs w:val="26"/>
          <w:lang w:val="lv-LV"/>
        </w:rPr>
        <w:t>23</w:t>
      </w:r>
      <w:r w:rsidRPr="00C8578A">
        <w:rPr>
          <w:color w:val="000000" w:themeColor="text1"/>
          <w:sz w:val="26"/>
          <w:szCs w:val="26"/>
          <w:lang w:val="lv-LV"/>
        </w:rPr>
        <w:t xml:space="preserve">. </w:t>
      </w:r>
      <w:r w:rsidR="001D0276" w:rsidRPr="00C8578A">
        <w:rPr>
          <w:color w:val="000000" w:themeColor="text1"/>
          <w:sz w:val="26"/>
          <w:szCs w:val="26"/>
          <w:lang w:val="lv-LV"/>
        </w:rPr>
        <w:t xml:space="preserve">oktobra līdz </w:t>
      </w:r>
      <w:r w:rsidR="00A447BD" w:rsidRPr="00C8578A">
        <w:rPr>
          <w:color w:val="000000" w:themeColor="text1"/>
          <w:sz w:val="26"/>
          <w:szCs w:val="26"/>
          <w:lang w:val="lv-LV"/>
        </w:rPr>
        <w:t>2</w:t>
      </w:r>
      <w:r w:rsidR="001D0276" w:rsidRPr="00C8578A">
        <w:rPr>
          <w:color w:val="000000" w:themeColor="text1"/>
          <w:sz w:val="26"/>
          <w:szCs w:val="26"/>
          <w:lang w:val="lv-LV"/>
        </w:rPr>
        <w:t>6</w:t>
      </w:r>
      <w:r w:rsidRPr="00C8578A">
        <w:rPr>
          <w:color w:val="000000" w:themeColor="text1"/>
          <w:sz w:val="26"/>
          <w:szCs w:val="26"/>
          <w:lang w:val="lv-LV"/>
        </w:rPr>
        <w:t>.</w:t>
      </w:r>
      <w:r w:rsidR="001D0276" w:rsidRPr="00C8578A">
        <w:rPr>
          <w:color w:val="000000" w:themeColor="text1"/>
          <w:sz w:val="26"/>
          <w:szCs w:val="26"/>
          <w:lang w:val="lv-LV"/>
        </w:rPr>
        <w:t>oktobrim</w:t>
      </w:r>
      <w:r w:rsidRPr="00E36213">
        <w:rPr>
          <w:color w:val="000000" w:themeColor="text1"/>
          <w:sz w:val="26"/>
          <w:szCs w:val="26"/>
          <w:lang w:val="lv-LV"/>
        </w:rPr>
        <w:t xml:space="preserve"> </w:t>
      </w:r>
      <w:r w:rsidR="001D0276">
        <w:rPr>
          <w:color w:val="000000" w:themeColor="text1"/>
          <w:sz w:val="26"/>
          <w:szCs w:val="26"/>
          <w:lang w:val="lv-LV"/>
        </w:rPr>
        <w:t>8</w:t>
      </w:r>
      <w:r w:rsidRPr="00E36213">
        <w:rPr>
          <w:color w:val="000000" w:themeColor="text1"/>
          <w:sz w:val="26"/>
          <w:szCs w:val="26"/>
          <w:lang w:val="lv-LV"/>
        </w:rPr>
        <w:t xml:space="preserve">.00 – </w:t>
      </w:r>
      <w:r w:rsidR="001D0276">
        <w:rPr>
          <w:color w:val="000000" w:themeColor="text1"/>
          <w:sz w:val="26"/>
          <w:szCs w:val="26"/>
          <w:lang w:val="lv-LV"/>
        </w:rPr>
        <w:t>20</w:t>
      </w:r>
      <w:r w:rsidRPr="00E36213">
        <w:rPr>
          <w:color w:val="000000" w:themeColor="text1"/>
          <w:sz w:val="26"/>
          <w:szCs w:val="26"/>
          <w:lang w:val="lv-LV"/>
        </w:rPr>
        <w:t>.00 Rīgas jauno tehniķu centrā, Bauskas ielā 88</w:t>
      </w:r>
      <w:r w:rsidR="49F3F097" w:rsidRPr="00E36213">
        <w:rPr>
          <w:color w:val="000000" w:themeColor="text1"/>
          <w:sz w:val="26"/>
          <w:szCs w:val="26"/>
          <w:lang w:val="lv-LV"/>
        </w:rPr>
        <w:t xml:space="preserve"> vai pa pastu līdz </w:t>
      </w:r>
      <w:r w:rsidR="49F3F097" w:rsidRPr="00C8578A">
        <w:rPr>
          <w:color w:val="000000" w:themeColor="text1"/>
          <w:sz w:val="26"/>
          <w:szCs w:val="26"/>
          <w:lang w:val="lv-LV"/>
        </w:rPr>
        <w:t>202</w:t>
      </w:r>
      <w:r w:rsidR="001D0276" w:rsidRPr="00C8578A">
        <w:rPr>
          <w:color w:val="000000" w:themeColor="text1"/>
          <w:sz w:val="26"/>
          <w:szCs w:val="26"/>
          <w:lang w:val="lv-LV"/>
        </w:rPr>
        <w:t>3</w:t>
      </w:r>
      <w:r w:rsidR="49F3F097" w:rsidRPr="00C8578A">
        <w:rPr>
          <w:color w:val="000000" w:themeColor="text1"/>
          <w:sz w:val="26"/>
          <w:szCs w:val="26"/>
          <w:lang w:val="lv-LV"/>
        </w:rPr>
        <w:t xml:space="preserve">. gada </w:t>
      </w:r>
      <w:r w:rsidR="001D0276" w:rsidRPr="00C8578A">
        <w:rPr>
          <w:color w:val="000000" w:themeColor="text1"/>
          <w:sz w:val="26"/>
          <w:szCs w:val="26"/>
          <w:lang w:val="lv-LV"/>
        </w:rPr>
        <w:t>23</w:t>
      </w:r>
      <w:r w:rsidR="49F3F097" w:rsidRPr="00C8578A">
        <w:rPr>
          <w:color w:val="000000" w:themeColor="text1"/>
          <w:sz w:val="26"/>
          <w:szCs w:val="26"/>
          <w:lang w:val="lv-LV"/>
        </w:rPr>
        <w:t xml:space="preserve">. </w:t>
      </w:r>
      <w:r w:rsidR="001D0276" w:rsidRPr="00C8578A">
        <w:rPr>
          <w:color w:val="000000" w:themeColor="text1"/>
          <w:sz w:val="26"/>
          <w:szCs w:val="26"/>
          <w:lang w:val="lv-LV"/>
        </w:rPr>
        <w:t>oktobrim</w:t>
      </w:r>
      <w:r w:rsidR="49F3F097" w:rsidRPr="00C8578A">
        <w:rPr>
          <w:color w:val="000000" w:themeColor="text1"/>
          <w:sz w:val="26"/>
          <w:szCs w:val="26"/>
          <w:lang w:val="lv-LV"/>
        </w:rPr>
        <w:t xml:space="preserve"> (pasta zīmogs</w:t>
      </w:r>
      <w:r w:rsidR="49F3F097" w:rsidRPr="00E36213">
        <w:rPr>
          <w:color w:val="000000" w:themeColor="text1"/>
          <w:sz w:val="26"/>
          <w:szCs w:val="26"/>
          <w:lang w:val="lv-LV"/>
        </w:rPr>
        <w:t>) Bauskas iela 88, Rīga, LV-1004 ar norādi: izstādei „</w:t>
      </w:r>
      <w:r w:rsidR="00AE4A47">
        <w:rPr>
          <w:color w:val="000000" w:themeColor="text1"/>
          <w:sz w:val="26"/>
          <w:szCs w:val="26"/>
          <w:lang w:val="lv-LV"/>
        </w:rPr>
        <w:t>Nākotnes transports</w:t>
      </w:r>
      <w:r w:rsidR="49F3F097" w:rsidRPr="00E36213">
        <w:rPr>
          <w:color w:val="000000" w:themeColor="text1"/>
          <w:sz w:val="26"/>
          <w:szCs w:val="26"/>
          <w:lang w:val="lv-LV"/>
        </w:rPr>
        <w:t>”;</w:t>
      </w:r>
    </w:p>
    <w:p w14:paraId="0BD9C1DC" w14:textId="5DCB344F" w:rsidR="00B01FDD" w:rsidRPr="00072667" w:rsidRDefault="00DE2D43" w:rsidP="000812FD">
      <w:pPr>
        <w:pStyle w:val="Sarakstarindkopa"/>
        <w:numPr>
          <w:ilvl w:val="1"/>
          <w:numId w:val="38"/>
        </w:numPr>
        <w:ind w:left="1276" w:hanging="709"/>
        <w:jc w:val="both"/>
        <w:rPr>
          <w:sz w:val="26"/>
          <w:szCs w:val="26"/>
          <w:lang w:val="lv-LV"/>
        </w:rPr>
      </w:pPr>
      <w:r w:rsidRPr="00072667">
        <w:rPr>
          <w:sz w:val="26"/>
          <w:szCs w:val="26"/>
          <w:lang w:val="lv-LV"/>
        </w:rPr>
        <w:t>k</w:t>
      </w:r>
      <w:r w:rsidR="4129DE6A" w:rsidRPr="00072667">
        <w:rPr>
          <w:sz w:val="26"/>
          <w:szCs w:val="26"/>
          <w:lang w:val="lv-LV"/>
        </w:rPr>
        <w:t>op</w:t>
      </w:r>
      <w:r w:rsidR="00E66E1C" w:rsidRPr="00072667">
        <w:rPr>
          <w:sz w:val="26"/>
          <w:szCs w:val="26"/>
          <w:lang w:val="lv-LV"/>
        </w:rPr>
        <w:t>ā</w:t>
      </w:r>
      <w:r w:rsidR="4129DE6A" w:rsidRPr="00072667">
        <w:rPr>
          <w:sz w:val="26"/>
          <w:szCs w:val="26"/>
          <w:lang w:val="lv-LV"/>
        </w:rPr>
        <w:t xml:space="preserve"> ar darbu</w:t>
      </w:r>
      <w:r w:rsidR="00396ED5" w:rsidRPr="00072667">
        <w:rPr>
          <w:sz w:val="26"/>
          <w:szCs w:val="26"/>
          <w:lang w:val="lv-LV"/>
        </w:rPr>
        <w:t xml:space="preserve"> jāsagatavo un jāiesniedz divas</w:t>
      </w:r>
      <w:r w:rsidR="4129DE6A" w:rsidRPr="00072667">
        <w:rPr>
          <w:sz w:val="26"/>
          <w:szCs w:val="26"/>
          <w:lang w:val="lv-LV"/>
        </w:rPr>
        <w:t xml:space="preserve"> datorrakstā noformētas vizītkartes</w:t>
      </w:r>
      <w:r w:rsidR="20495224" w:rsidRPr="00072667">
        <w:rPr>
          <w:sz w:val="26"/>
          <w:szCs w:val="26"/>
          <w:lang w:val="lv-LV"/>
        </w:rPr>
        <w:t xml:space="preserve"> (</w:t>
      </w:r>
      <w:proofErr w:type="spellStart"/>
      <w:r w:rsidR="34D20530" w:rsidRPr="00072667">
        <w:rPr>
          <w:sz w:val="26"/>
          <w:szCs w:val="26"/>
          <w:lang w:val="lv-LV"/>
        </w:rPr>
        <w:t>Times</w:t>
      </w:r>
      <w:proofErr w:type="spellEnd"/>
      <w:r w:rsidR="34D20530" w:rsidRPr="00072667">
        <w:rPr>
          <w:sz w:val="26"/>
          <w:szCs w:val="26"/>
          <w:lang w:val="lv-LV"/>
        </w:rPr>
        <w:t xml:space="preserve"> </w:t>
      </w:r>
      <w:proofErr w:type="spellStart"/>
      <w:r w:rsidR="34D20530" w:rsidRPr="00072667">
        <w:rPr>
          <w:sz w:val="26"/>
          <w:szCs w:val="26"/>
          <w:lang w:val="lv-LV"/>
        </w:rPr>
        <w:t>New</w:t>
      </w:r>
      <w:proofErr w:type="spellEnd"/>
      <w:r w:rsidR="34D20530" w:rsidRPr="00072667">
        <w:rPr>
          <w:sz w:val="26"/>
          <w:szCs w:val="26"/>
          <w:lang w:val="lv-LV"/>
        </w:rPr>
        <w:t xml:space="preserve"> </w:t>
      </w:r>
      <w:proofErr w:type="spellStart"/>
      <w:r w:rsidR="34D20530" w:rsidRPr="00072667">
        <w:rPr>
          <w:sz w:val="26"/>
          <w:szCs w:val="26"/>
          <w:lang w:val="lv-LV"/>
        </w:rPr>
        <w:t>Roman</w:t>
      </w:r>
      <w:proofErr w:type="spellEnd"/>
      <w:r w:rsidR="0672199B" w:rsidRPr="00072667">
        <w:rPr>
          <w:sz w:val="26"/>
          <w:szCs w:val="26"/>
          <w:lang w:val="lv-LV"/>
        </w:rPr>
        <w:t xml:space="preserve"> fonts, izmērs 14</w:t>
      </w:r>
      <w:r w:rsidR="20495224" w:rsidRPr="00072667">
        <w:rPr>
          <w:sz w:val="26"/>
          <w:szCs w:val="26"/>
          <w:lang w:val="lv-LV"/>
        </w:rPr>
        <w:t>)</w:t>
      </w:r>
      <w:r w:rsidR="0AD525BD" w:rsidRPr="00072667">
        <w:rPr>
          <w:sz w:val="26"/>
          <w:szCs w:val="26"/>
          <w:lang w:val="lv-LV"/>
        </w:rPr>
        <w:t xml:space="preserve"> </w:t>
      </w:r>
      <w:r w:rsidR="20495224" w:rsidRPr="00072667">
        <w:rPr>
          <w:sz w:val="26"/>
          <w:szCs w:val="26"/>
          <w:lang w:val="lv-LV"/>
        </w:rPr>
        <w:t xml:space="preserve"> </w:t>
      </w:r>
      <w:r w:rsidR="4129DE6A" w:rsidRPr="00072667">
        <w:rPr>
          <w:sz w:val="26"/>
          <w:szCs w:val="26"/>
          <w:lang w:val="lv-LV"/>
        </w:rPr>
        <w:t xml:space="preserve">ar </w:t>
      </w:r>
      <w:r w:rsidR="00072667">
        <w:rPr>
          <w:sz w:val="26"/>
          <w:szCs w:val="26"/>
          <w:lang w:val="lv-LV"/>
        </w:rPr>
        <w:t>D</w:t>
      </w:r>
      <w:r w:rsidR="4129DE6A" w:rsidRPr="00072667">
        <w:rPr>
          <w:sz w:val="26"/>
          <w:szCs w:val="26"/>
          <w:lang w:val="lv-LV"/>
        </w:rPr>
        <w:t xml:space="preserve">alībnieka vārdu, uzvārdu, vecumu, </w:t>
      </w:r>
      <w:r w:rsidR="00B56B6B">
        <w:rPr>
          <w:sz w:val="26"/>
          <w:szCs w:val="26"/>
          <w:lang w:val="lv-LV"/>
        </w:rPr>
        <w:t>izglītības iestādes</w:t>
      </w:r>
      <w:r w:rsidR="4129DE6A" w:rsidRPr="00072667">
        <w:rPr>
          <w:sz w:val="26"/>
          <w:szCs w:val="26"/>
          <w:lang w:val="lv-LV"/>
        </w:rPr>
        <w:t xml:space="preserve"> </w:t>
      </w:r>
      <w:r w:rsidR="4129DE6A" w:rsidRPr="00DF347B">
        <w:rPr>
          <w:sz w:val="26"/>
          <w:szCs w:val="26"/>
          <w:lang w:val="lv-LV"/>
        </w:rPr>
        <w:t>nosaukumu, pedagoga vārdu</w:t>
      </w:r>
      <w:r w:rsidR="00B56B6B" w:rsidRPr="00DF347B">
        <w:rPr>
          <w:sz w:val="26"/>
          <w:szCs w:val="26"/>
          <w:lang w:val="lv-LV"/>
        </w:rPr>
        <w:t>, uzvārdu</w:t>
      </w:r>
      <w:r w:rsidR="4129DE6A" w:rsidRPr="00DF347B">
        <w:rPr>
          <w:sz w:val="26"/>
          <w:szCs w:val="26"/>
          <w:lang w:val="lv-LV"/>
        </w:rPr>
        <w:t xml:space="preserve">. Vienu </w:t>
      </w:r>
      <w:r w:rsidR="00E66E1C" w:rsidRPr="00DF347B">
        <w:rPr>
          <w:sz w:val="26"/>
          <w:szCs w:val="26"/>
          <w:lang w:val="lv-LV"/>
        </w:rPr>
        <w:t xml:space="preserve">no tām </w:t>
      </w:r>
      <w:r w:rsidR="4129DE6A" w:rsidRPr="00DF347B">
        <w:rPr>
          <w:sz w:val="26"/>
          <w:szCs w:val="26"/>
          <w:lang w:val="lv-LV"/>
        </w:rPr>
        <w:t>piestiprina darbam otrā pusē</w:t>
      </w:r>
      <w:r w:rsidR="5492CE6B" w:rsidRPr="00DF347B">
        <w:rPr>
          <w:sz w:val="26"/>
          <w:szCs w:val="26"/>
          <w:lang w:val="lv-LV"/>
        </w:rPr>
        <w:t xml:space="preserve">, labajā, apakšējā </w:t>
      </w:r>
      <w:r w:rsidR="5492CE6B" w:rsidRPr="00072667">
        <w:rPr>
          <w:sz w:val="26"/>
          <w:szCs w:val="26"/>
          <w:lang w:val="lv-LV"/>
        </w:rPr>
        <w:t>malā</w:t>
      </w:r>
      <w:r w:rsidR="4129DE6A" w:rsidRPr="00072667">
        <w:rPr>
          <w:sz w:val="26"/>
          <w:szCs w:val="26"/>
          <w:lang w:val="lv-LV"/>
        </w:rPr>
        <w:t>, otru pie darba piesprauž</w:t>
      </w:r>
      <w:r w:rsidR="4ACD7FD4" w:rsidRPr="00072667">
        <w:rPr>
          <w:sz w:val="26"/>
          <w:szCs w:val="26"/>
          <w:lang w:val="lv-LV"/>
        </w:rPr>
        <w:t xml:space="preserve"> </w:t>
      </w:r>
      <w:r w:rsidR="00B823BB">
        <w:rPr>
          <w:sz w:val="26"/>
          <w:szCs w:val="26"/>
          <w:lang w:val="lv-LV"/>
        </w:rPr>
        <w:t>priekšā,</w:t>
      </w:r>
      <w:r w:rsidR="4ACD7FD4" w:rsidRPr="00072667">
        <w:rPr>
          <w:sz w:val="26"/>
          <w:szCs w:val="26"/>
          <w:lang w:val="lv-LV"/>
        </w:rPr>
        <w:t xml:space="preserve"> labajā, apakšējā malā</w:t>
      </w:r>
      <w:r w:rsidR="00C8578A">
        <w:rPr>
          <w:sz w:val="26"/>
          <w:szCs w:val="26"/>
          <w:lang w:val="lv-LV"/>
        </w:rPr>
        <w:t xml:space="preserve"> ar piespraudi, NEPIELĪMĒJOT.</w:t>
      </w:r>
    </w:p>
    <w:p w14:paraId="38355A5B" w14:textId="350919B2" w:rsidR="58EA16F2" w:rsidRPr="00072667" w:rsidRDefault="58EA16F2" w:rsidP="58EA16F2">
      <w:pPr>
        <w:ind w:left="207"/>
        <w:jc w:val="both"/>
        <w:rPr>
          <w:sz w:val="26"/>
          <w:szCs w:val="26"/>
          <w:lang w:val="lv-LV"/>
        </w:rPr>
      </w:pPr>
    </w:p>
    <w:p w14:paraId="0AD8F7CB" w14:textId="0CBF998D" w:rsidR="4129DE6A" w:rsidRPr="00072667" w:rsidRDefault="4129DE6A" w:rsidP="00F760FE">
      <w:pPr>
        <w:pStyle w:val="Sarakstarindkopa"/>
        <w:ind w:left="0"/>
        <w:rPr>
          <w:sz w:val="26"/>
          <w:szCs w:val="26"/>
          <w:lang w:val="lv-LV"/>
        </w:rPr>
      </w:pPr>
    </w:p>
    <w:p w14:paraId="6BB4EA99" w14:textId="27F90C69" w:rsidR="4129DE6A" w:rsidRPr="00072667" w:rsidRDefault="00DF2758" w:rsidP="00F760FE">
      <w:pPr>
        <w:pStyle w:val="Sarakstarindkopa"/>
        <w:ind w:left="0"/>
        <w:rPr>
          <w:sz w:val="26"/>
          <w:szCs w:val="26"/>
          <w:lang w:val="lv-LV"/>
        </w:rPr>
      </w:pPr>
      <w:r w:rsidRPr="00072667">
        <w:rPr>
          <w:noProof/>
          <w:sz w:val="26"/>
          <w:szCs w:val="26"/>
        </w:rPr>
        <mc:AlternateContent>
          <mc:Choice Requires="wps">
            <w:drawing>
              <wp:anchor distT="0" distB="0" distL="114935" distR="114935" simplePos="0" relativeHeight="251657728" behindDoc="0" locked="0" layoutInCell="1" allowOverlap="1" wp14:anchorId="0CB783E1" wp14:editId="028DFE61">
                <wp:simplePos x="0" y="0"/>
                <wp:positionH relativeFrom="column">
                  <wp:posOffset>1780540</wp:posOffset>
                </wp:positionH>
                <wp:positionV relativeFrom="paragraph">
                  <wp:posOffset>21590</wp:posOffset>
                </wp:positionV>
                <wp:extent cx="2351405" cy="9848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984885"/>
                        </a:xfrm>
                        <a:prstGeom prst="rect">
                          <a:avLst/>
                        </a:prstGeom>
                        <a:solidFill>
                          <a:srgbClr val="FFFFFF"/>
                        </a:solidFill>
                        <a:ln w="6350">
                          <a:solidFill>
                            <a:srgbClr val="000000"/>
                          </a:solidFill>
                          <a:miter lim="800000"/>
                          <a:headEnd/>
                          <a:tailEnd/>
                        </a:ln>
                      </wps:spPr>
                      <wps:txbx>
                        <w:txbxContent>
                          <w:p w14:paraId="55FBA6E8" w14:textId="77777777" w:rsidR="00F36FFE" w:rsidRDefault="00F36FFE" w:rsidP="00B01FDD">
                            <w:pPr>
                              <w:tabs>
                                <w:tab w:val="left" w:pos="5040"/>
                              </w:tabs>
                              <w:jc w:val="center"/>
                              <w:rPr>
                                <w:b/>
                                <w:lang w:val="fi-FI"/>
                              </w:rPr>
                            </w:pPr>
                            <w:r>
                              <w:rPr>
                                <w:b/>
                                <w:lang w:val="fi-FI"/>
                              </w:rPr>
                              <w:t>DARBA NOSAUKUMS</w:t>
                            </w:r>
                          </w:p>
                          <w:p w14:paraId="7EEBF2FB" w14:textId="77777777" w:rsidR="00F36FFE" w:rsidRDefault="00F36FFE" w:rsidP="00B823BB">
                            <w:pPr>
                              <w:jc w:val="center"/>
                              <w:rPr>
                                <w:b/>
                                <w:bCs/>
                              </w:rPr>
                            </w:pPr>
                            <w:proofErr w:type="spellStart"/>
                            <w:r>
                              <w:t>Autora</w:t>
                            </w:r>
                            <w:proofErr w:type="spellEnd"/>
                            <w:r>
                              <w:t xml:space="preserve"> </w:t>
                            </w:r>
                            <w:proofErr w:type="spellStart"/>
                            <w:r>
                              <w:t>vārds</w:t>
                            </w:r>
                            <w:proofErr w:type="spellEnd"/>
                            <w:r>
                              <w:t xml:space="preserve">, </w:t>
                            </w:r>
                            <w:proofErr w:type="spellStart"/>
                            <w:r>
                              <w:t>uzvārds</w:t>
                            </w:r>
                            <w:proofErr w:type="spellEnd"/>
                          </w:p>
                          <w:p w14:paraId="5FE3B572" w14:textId="77777777" w:rsidR="00B823BB" w:rsidRDefault="00F36FFE" w:rsidP="00B823BB">
                            <w:pPr>
                              <w:jc w:val="center"/>
                            </w:pPr>
                            <w:proofErr w:type="spellStart"/>
                            <w:r>
                              <w:t>Vecums</w:t>
                            </w:r>
                            <w:proofErr w:type="spellEnd"/>
                            <w:r>
                              <w:t>: gadi</w:t>
                            </w:r>
                          </w:p>
                          <w:p w14:paraId="65ABA104" w14:textId="52855391" w:rsidR="00F36FFE" w:rsidRDefault="00F36FFE" w:rsidP="00B823BB">
                            <w:pPr>
                              <w:jc w:val="center"/>
                            </w:pPr>
                            <w:r>
                              <w:t>Izglītības iestāde</w:t>
                            </w:r>
                          </w:p>
                          <w:p w14:paraId="77A56E0F" w14:textId="77777777" w:rsidR="00F36FFE" w:rsidRDefault="00F36FFE" w:rsidP="00B823BB">
                            <w:pPr>
                              <w:jc w:val="center"/>
                            </w:pPr>
                            <w:proofErr w:type="spellStart"/>
                            <w:r>
                              <w:t>Pedagoga</w:t>
                            </w:r>
                            <w:proofErr w:type="spellEnd"/>
                            <w:r>
                              <w:t xml:space="preserve"> </w:t>
                            </w:r>
                            <w:proofErr w:type="spellStart"/>
                            <w:r>
                              <w:t>Vārds</w:t>
                            </w:r>
                            <w:proofErr w:type="spellEnd"/>
                            <w:r>
                              <w:t xml:space="preserve">, </w:t>
                            </w:r>
                            <w:proofErr w:type="spellStart"/>
                            <w:r>
                              <w:t>Uzvārds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783E1" id="_x0000_t202" coordsize="21600,21600" o:spt="202" path="m,l,21600r21600,l21600,xe">
                <v:stroke joinstyle="miter"/>
                <v:path gradientshapeok="t" o:connecttype="rect"/>
              </v:shapetype>
              <v:shape id="Text Box 2" o:spid="_x0000_s1026" type="#_x0000_t202" style="position:absolute;margin-left:140.2pt;margin-top:1.7pt;width:185.15pt;height:77.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" strokeweight=".5pt">
                <v:textbox inset="7.45pt,3.85pt,7.45pt,3.85pt">
                  <w:txbxContent>
                    <w:p w14:paraId="55FBA6E8" w14:textId="77777777" w:rsidR="00F36FFE" w:rsidRDefault="00F36FFE" w:rsidP="00B01FDD">
                      <w:pPr>
                        <w:tabs>
                          <w:tab w:val="left" w:pos="5040"/>
                        </w:tabs>
                        <w:jc w:val="center"/>
                        <w:rPr>
                          <w:b/>
                          <w:lang w:val="fi-FI"/>
                        </w:rPr>
                      </w:pPr>
                      <w:r>
                        <w:rPr>
                          <w:b/>
                          <w:lang w:val="fi-FI"/>
                        </w:rPr>
                        <w:t>DARBA NOSAUKUMS</w:t>
                      </w:r>
                    </w:p>
                    <w:p w14:paraId="7EEBF2FB" w14:textId="77777777" w:rsidR="00F36FFE" w:rsidRDefault="00F36FFE" w:rsidP="00B823BB">
                      <w:pPr>
                        <w:jc w:val="center"/>
                        <w:rPr>
                          <w:b/>
                          <w:bCs/>
                        </w:rPr>
                      </w:pPr>
                      <w:r>
                        <w:t>Autora vārds, uzvārds</w:t>
                      </w:r>
                    </w:p>
                    <w:p w14:paraId="5FE3B572" w14:textId="77777777" w:rsidR="00B823BB" w:rsidRDefault="00F36FFE" w:rsidP="00B823BB">
                      <w:pPr>
                        <w:jc w:val="center"/>
                      </w:pPr>
                      <w:r>
                        <w:t>Vecums: gadi</w:t>
                      </w:r>
                    </w:p>
                    <w:p w14:paraId="65ABA104" w14:textId="52855391" w:rsidR="00F36FFE" w:rsidRDefault="00F36FFE" w:rsidP="00B823BB">
                      <w:pPr>
                        <w:jc w:val="center"/>
                      </w:pPr>
                      <w:r>
                        <w:t>Izglītības iestāde</w:t>
                      </w:r>
                    </w:p>
                    <w:p w14:paraId="77A56E0F" w14:textId="77777777" w:rsidR="00F36FFE" w:rsidRDefault="00F36FFE" w:rsidP="00B823BB">
                      <w:pPr>
                        <w:jc w:val="center"/>
                      </w:pPr>
                      <w:r>
                        <w:t>Pedagoga Vārds, Uzvārds</w:t>
                      </w:r>
                    </w:p>
                  </w:txbxContent>
                </v:textbox>
              </v:shape>
            </w:pict>
          </mc:Fallback>
        </mc:AlternateContent>
      </w:r>
    </w:p>
    <w:p w14:paraId="07781C00" w14:textId="26878BAF" w:rsidR="4129DE6A" w:rsidRPr="00072667" w:rsidRDefault="4129DE6A" w:rsidP="00F760FE">
      <w:pPr>
        <w:pStyle w:val="Sarakstarindkopa"/>
        <w:ind w:left="0"/>
        <w:rPr>
          <w:sz w:val="26"/>
          <w:szCs w:val="26"/>
          <w:lang w:val="lv-LV"/>
        </w:rPr>
      </w:pPr>
    </w:p>
    <w:p w14:paraId="2A09AA29" w14:textId="7D4DAD2A" w:rsidR="00B01FDD" w:rsidRPr="00DF347B" w:rsidRDefault="4129DE6A" w:rsidP="000812FD">
      <w:pPr>
        <w:pStyle w:val="Sarakstarindkopa"/>
        <w:ind w:left="1418"/>
        <w:rPr>
          <w:sz w:val="26"/>
          <w:szCs w:val="26"/>
          <w:lang w:val="lv-LV"/>
        </w:rPr>
      </w:pPr>
      <w:r w:rsidRPr="00DF347B">
        <w:rPr>
          <w:sz w:val="26"/>
          <w:szCs w:val="26"/>
          <w:lang w:val="lv-LV"/>
        </w:rPr>
        <w:t>Paraugs:</w:t>
      </w:r>
    </w:p>
    <w:p w14:paraId="17146FAC" w14:textId="21C4D2BE" w:rsidR="00B01FDD" w:rsidRPr="00072667" w:rsidRDefault="00B01FDD" w:rsidP="58EA16F2">
      <w:pPr>
        <w:ind w:firstLine="3600"/>
        <w:rPr>
          <w:sz w:val="26"/>
          <w:szCs w:val="26"/>
          <w:lang w:val="lv-LV"/>
        </w:rPr>
      </w:pPr>
    </w:p>
    <w:p w14:paraId="1299C43A" w14:textId="77777777" w:rsidR="00B01FDD" w:rsidRPr="00072667" w:rsidRDefault="00B01FDD" w:rsidP="00F760FE">
      <w:pPr>
        <w:pStyle w:val="Sarakstarindkopa"/>
        <w:ind w:left="0"/>
        <w:rPr>
          <w:sz w:val="26"/>
          <w:szCs w:val="26"/>
          <w:lang w:val="lv-LV"/>
        </w:rPr>
      </w:pPr>
    </w:p>
    <w:p w14:paraId="400A9B33" w14:textId="77777777" w:rsidR="00396ED5" w:rsidRPr="00072667" w:rsidRDefault="00396ED5" w:rsidP="00396ED5">
      <w:pPr>
        <w:pStyle w:val="Sarakstarindkopa"/>
        <w:ind w:left="567"/>
        <w:contextualSpacing/>
        <w:jc w:val="both"/>
        <w:rPr>
          <w:sz w:val="26"/>
          <w:szCs w:val="26"/>
          <w:lang w:val="lv-LV"/>
        </w:rPr>
      </w:pPr>
    </w:p>
    <w:p w14:paraId="4DDBEF00" w14:textId="7AAE41E5" w:rsidR="002138A8" w:rsidRPr="00072667" w:rsidRDefault="00BA5B74" w:rsidP="000812FD">
      <w:pPr>
        <w:pStyle w:val="Sarakstarindkopa"/>
        <w:numPr>
          <w:ilvl w:val="0"/>
          <w:numId w:val="38"/>
        </w:numPr>
        <w:ind w:left="567" w:hanging="567"/>
        <w:contextualSpacing/>
        <w:jc w:val="both"/>
        <w:rPr>
          <w:sz w:val="26"/>
          <w:szCs w:val="26"/>
          <w:lang w:val="lv-LV"/>
        </w:rPr>
      </w:pPr>
      <w:r w:rsidRPr="00072667">
        <w:rPr>
          <w:sz w:val="26"/>
          <w:szCs w:val="26"/>
          <w:lang w:val="lv-LV"/>
        </w:rPr>
        <w:t xml:space="preserve">Konkursa organizatori nodrošina fizisko personu datu aizsardzību saskaņā ar spēkā esošajiem normatīvajiem aktiem. Piedaloties Konkursā, iesaistītās personas izsaka savu piekrišanu veikt personu datu apstrādi, vienlaikus ļaujot paust savu vēlmi nepubliskot personas datus. Fotogrāfijas un/vai video attēli var tikt publicēti Rīgas domes Izglītības, kultūras un sporta departamenta, </w:t>
      </w:r>
      <w:r w:rsidR="00694A95" w:rsidRPr="00072667">
        <w:rPr>
          <w:sz w:val="26"/>
          <w:szCs w:val="26"/>
          <w:lang w:val="lv-LV"/>
        </w:rPr>
        <w:t xml:space="preserve">Rīgas Interešu izglītības metodiskā centra, </w:t>
      </w:r>
      <w:r w:rsidRPr="00072667">
        <w:rPr>
          <w:sz w:val="26"/>
          <w:szCs w:val="26"/>
          <w:lang w:val="lv-LV"/>
        </w:rPr>
        <w:t xml:space="preserve">kā arī </w:t>
      </w:r>
      <w:r w:rsidR="00694A95" w:rsidRPr="00072667">
        <w:rPr>
          <w:sz w:val="26"/>
          <w:szCs w:val="26"/>
          <w:lang w:val="lv-LV"/>
        </w:rPr>
        <w:t>RJTC</w:t>
      </w:r>
      <w:r w:rsidRPr="00072667">
        <w:rPr>
          <w:sz w:val="26"/>
          <w:szCs w:val="26"/>
          <w:lang w:val="lv-LV"/>
        </w:rPr>
        <w:t xml:space="preserve"> tīmekļa vietnēs (tajā skaitā uzglabāti publiskās pieejamības arhīvā), drukātajos izdevumos, TV ierakstos un tiešraidē.</w:t>
      </w:r>
    </w:p>
    <w:p w14:paraId="35E888F9" w14:textId="48711BDD" w:rsidR="00310CB6" w:rsidRPr="00072667" w:rsidRDefault="00310CB6" w:rsidP="000812FD">
      <w:pPr>
        <w:ind w:left="567" w:hanging="567"/>
        <w:jc w:val="both"/>
        <w:rPr>
          <w:sz w:val="26"/>
          <w:szCs w:val="26"/>
          <w:lang w:val="lv-LV"/>
        </w:rPr>
      </w:pPr>
    </w:p>
    <w:p w14:paraId="06822141" w14:textId="5EA208AD" w:rsidR="00CA352B" w:rsidRPr="00072667" w:rsidRDefault="00CA352B" w:rsidP="58EA16F2">
      <w:pPr>
        <w:pStyle w:val="Sarakstarindkopa"/>
        <w:numPr>
          <w:ilvl w:val="0"/>
          <w:numId w:val="16"/>
        </w:numPr>
        <w:jc w:val="center"/>
        <w:rPr>
          <w:b/>
          <w:bCs/>
          <w:sz w:val="26"/>
          <w:szCs w:val="26"/>
          <w:lang w:val="lv-LV"/>
        </w:rPr>
      </w:pPr>
      <w:r w:rsidRPr="00072667">
        <w:rPr>
          <w:b/>
          <w:bCs/>
          <w:sz w:val="26"/>
          <w:szCs w:val="26"/>
          <w:lang w:val="lv-LV"/>
        </w:rPr>
        <w:t>Vērtēšana</w:t>
      </w:r>
      <w:r w:rsidR="00310CB6" w:rsidRPr="00072667">
        <w:rPr>
          <w:b/>
          <w:bCs/>
          <w:sz w:val="26"/>
          <w:szCs w:val="26"/>
          <w:lang w:val="lv-LV"/>
        </w:rPr>
        <w:t>s noteikumi</w:t>
      </w:r>
    </w:p>
    <w:p w14:paraId="3461D779" w14:textId="77777777" w:rsidR="00F80C76" w:rsidRPr="00072667" w:rsidRDefault="00F80C76" w:rsidP="00F760FE">
      <w:pPr>
        <w:ind w:firstLine="720"/>
        <w:jc w:val="both"/>
        <w:rPr>
          <w:sz w:val="26"/>
          <w:szCs w:val="26"/>
          <w:lang w:val="lv-LV"/>
        </w:rPr>
      </w:pPr>
    </w:p>
    <w:p w14:paraId="18761805" w14:textId="3A9F21AA" w:rsidR="003473AC" w:rsidRPr="00072667" w:rsidRDefault="4129DE6A" w:rsidP="000812FD">
      <w:pPr>
        <w:pStyle w:val="Sarakstarindkopa"/>
        <w:numPr>
          <w:ilvl w:val="0"/>
          <w:numId w:val="38"/>
        </w:numPr>
        <w:ind w:left="567" w:hanging="567"/>
        <w:jc w:val="both"/>
        <w:rPr>
          <w:sz w:val="26"/>
          <w:szCs w:val="26"/>
          <w:lang w:val="lv-LV"/>
        </w:rPr>
      </w:pPr>
      <w:r w:rsidRPr="00072667">
        <w:rPr>
          <w:sz w:val="26"/>
          <w:szCs w:val="26"/>
          <w:lang w:val="lv-LV"/>
        </w:rPr>
        <w:t xml:space="preserve">Konkursa Dalībnieku sniegumu vērtē </w:t>
      </w:r>
      <w:r w:rsidR="00F543D1" w:rsidRPr="00072667">
        <w:rPr>
          <w:sz w:val="26"/>
          <w:szCs w:val="26"/>
          <w:lang w:val="lv-LV"/>
        </w:rPr>
        <w:t>RJTC</w:t>
      </w:r>
      <w:r w:rsidRPr="00072667">
        <w:rPr>
          <w:sz w:val="26"/>
          <w:szCs w:val="26"/>
          <w:lang w:val="lv-LV"/>
        </w:rPr>
        <w:t xml:space="preserve"> izveidota un apstiprināta žūrija.</w:t>
      </w:r>
    </w:p>
    <w:p w14:paraId="10164D56" w14:textId="442E5941" w:rsidR="003473AC" w:rsidRPr="00072667" w:rsidRDefault="003473AC" w:rsidP="000812FD">
      <w:pPr>
        <w:ind w:left="567" w:hanging="567"/>
        <w:jc w:val="both"/>
        <w:rPr>
          <w:sz w:val="26"/>
          <w:szCs w:val="26"/>
          <w:highlight w:val="yellow"/>
          <w:lang w:val="lv-LV"/>
        </w:rPr>
      </w:pPr>
    </w:p>
    <w:p w14:paraId="06413E68" w14:textId="77777777" w:rsidR="00DE2D43" w:rsidRPr="00072667" w:rsidRDefault="4129DE6A" w:rsidP="000812FD">
      <w:pPr>
        <w:pStyle w:val="Sarakstarindkopa"/>
        <w:numPr>
          <w:ilvl w:val="0"/>
          <w:numId w:val="38"/>
        </w:numPr>
        <w:ind w:left="567" w:hanging="567"/>
        <w:jc w:val="both"/>
        <w:rPr>
          <w:sz w:val="26"/>
          <w:szCs w:val="26"/>
          <w:lang w:val="lv-LV"/>
        </w:rPr>
      </w:pPr>
      <w:r w:rsidRPr="00072667">
        <w:rPr>
          <w:sz w:val="26"/>
          <w:szCs w:val="26"/>
          <w:lang w:val="lv-LV"/>
        </w:rPr>
        <w:t>Iesniegtie darbi tiks vērtēti divās kategorijās - žūrijas vērtējums un skatītāju simpātija.</w:t>
      </w:r>
    </w:p>
    <w:p w14:paraId="1003D388" w14:textId="77777777" w:rsidR="00DE2D43" w:rsidRPr="00072667" w:rsidRDefault="00DE2D43" w:rsidP="000812FD">
      <w:pPr>
        <w:pStyle w:val="Sarakstarindkopa"/>
        <w:ind w:left="567" w:hanging="567"/>
        <w:rPr>
          <w:sz w:val="26"/>
          <w:szCs w:val="26"/>
          <w:lang w:val="lv-LV"/>
        </w:rPr>
      </w:pPr>
    </w:p>
    <w:p w14:paraId="15A86992" w14:textId="4AD1FD0E" w:rsidR="003473AC" w:rsidRPr="00072667" w:rsidRDefault="4129DE6A" w:rsidP="000812FD">
      <w:pPr>
        <w:pStyle w:val="Sarakstarindkopa"/>
        <w:numPr>
          <w:ilvl w:val="0"/>
          <w:numId w:val="38"/>
        </w:numPr>
        <w:ind w:left="567" w:hanging="567"/>
        <w:jc w:val="both"/>
        <w:rPr>
          <w:sz w:val="26"/>
          <w:szCs w:val="26"/>
          <w:lang w:val="lv-LV"/>
        </w:rPr>
      </w:pPr>
      <w:r w:rsidRPr="00072667">
        <w:rPr>
          <w:sz w:val="26"/>
          <w:szCs w:val="26"/>
          <w:lang w:val="lv-LV"/>
        </w:rPr>
        <w:t xml:space="preserve">Konkursa </w:t>
      </w:r>
      <w:r w:rsidR="00072667">
        <w:rPr>
          <w:sz w:val="26"/>
          <w:szCs w:val="26"/>
          <w:lang w:val="lv-LV"/>
        </w:rPr>
        <w:t>D</w:t>
      </w:r>
      <w:r w:rsidRPr="00072667">
        <w:rPr>
          <w:sz w:val="26"/>
          <w:szCs w:val="26"/>
          <w:lang w:val="lv-LV"/>
        </w:rPr>
        <w:t>alībnieku iedalījums grupās:</w:t>
      </w:r>
    </w:p>
    <w:p w14:paraId="5E4C0E51" w14:textId="77777777" w:rsidR="0096628B" w:rsidRPr="00072667" w:rsidRDefault="4129DE6A" w:rsidP="0096628B">
      <w:pPr>
        <w:pStyle w:val="Sarakstarindkopa"/>
        <w:numPr>
          <w:ilvl w:val="1"/>
          <w:numId w:val="38"/>
        </w:numPr>
        <w:ind w:left="1276" w:hanging="709"/>
        <w:jc w:val="both"/>
        <w:rPr>
          <w:sz w:val="26"/>
          <w:szCs w:val="26"/>
          <w:lang w:val="lv-LV"/>
        </w:rPr>
      </w:pPr>
      <w:r w:rsidRPr="00072667">
        <w:rPr>
          <w:sz w:val="26"/>
          <w:szCs w:val="26"/>
          <w:lang w:val="lv-LV"/>
        </w:rPr>
        <w:t>sākumskola (7 - 10 gadi);</w:t>
      </w:r>
    </w:p>
    <w:p w14:paraId="1E5F3F82" w14:textId="77777777" w:rsidR="0096628B" w:rsidRPr="00072667" w:rsidRDefault="4129DE6A" w:rsidP="0096628B">
      <w:pPr>
        <w:pStyle w:val="Sarakstarindkopa"/>
        <w:numPr>
          <w:ilvl w:val="1"/>
          <w:numId w:val="38"/>
        </w:numPr>
        <w:ind w:left="1276" w:hanging="709"/>
        <w:jc w:val="both"/>
        <w:rPr>
          <w:sz w:val="26"/>
          <w:szCs w:val="26"/>
          <w:lang w:val="lv-LV"/>
        </w:rPr>
      </w:pPr>
      <w:r w:rsidRPr="00072667">
        <w:rPr>
          <w:sz w:val="26"/>
          <w:szCs w:val="26"/>
          <w:lang w:val="lv-LV"/>
        </w:rPr>
        <w:t>pamatskola (11 - 15 gadi);</w:t>
      </w:r>
    </w:p>
    <w:p w14:paraId="47F4E7C9" w14:textId="6347BBF1" w:rsidR="00DE2D43" w:rsidRPr="00BF2E61" w:rsidRDefault="00BF2E61" w:rsidP="0096628B">
      <w:pPr>
        <w:pStyle w:val="Sarakstarindkopa"/>
        <w:numPr>
          <w:ilvl w:val="1"/>
          <w:numId w:val="38"/>
        </w:numPr>
        <w:ind w:left="1276" w:hanging="709"/>
        <w:jc w:val="both"/>
        <w:rPr>
          <w:color w:val="000000" w:themeColor="text1"/>
          <w:sz w:val="26"/>
          <w:szCs w:val="26"/>
          <w:lang w:val="lv-LV"/>
        </w:rPr>
      </w:pPr>
      <w:r w:rsidRPr="00BF2E61">
        <w:rPr>
          <w:color w:val="000000" w:themeColor="text1"/>
          <w:sz w:val="26"/>
          <w:szCs w:val="26"/>
          <w:lang w:val="lv-LV"/>
        </w:rPr>
        <w:t xml:space="preserve">vidusskola un </w:t>
      </w:r>
      <w:r w:rsidR="4129DE6A" w:rsidRPr="00BF2E61">
        <w:rPr>
          <w:color w:val="000000" w:themeColor="text1"/>
          <w:sz w:val="26"/>
          <w:szCs w:val="26"/>
          <w:lang w:val="lv-LV"/>
        </w:rPr>
        <w:t>jaunieši (1</w:t>
      </w:r>
      <w:r w:rsidR="00B823BB" w:rsidRPr="00BF2E61">
        <w:rPr>
          <w:color w:val="000000" w:themeColor="text1"/>
          <w:sz w:val="26"/>
          <w:szCs w:val="26"/>
          <w:lang w:val="lv-LV"/>
        </w:rPr>
        <w:t>6</w:t>
      </w:r>
      <w:r w:rsidR="4129DE6A" w:rsidRPr="00BF2E61">
        <w:rPr>
          <w:color w:val="000000" w:themeColor="text1"/>
          <w:sz w:val="26"/>
          <w:szCs w:val="26"/>
          <w:lang w:val="lv-LV"/>
        </w:rPr>
        <w:t xml:space="preserve"> -  25 gadi)</w:t>
      </w:r>
      <w:r w:rsidRPr="00BF2E61">
        <w:rPr>
          <w:color w:val="000000" w:themeColor="text1"/>
          <w:sz w:val="26"/>
          <w:szCs w:val="26"/>
          <w:lang w:val="lv-LV"/>
        </w:rPr>
        <w:t>.</w:t>
      </w:r>
    </w:p>
    <w:p w14:paraId="3F5CE890" w14:textId="77777777" w:rsidR="00DE2D43" w:rsidRPr="00072667" w:rsidRDefault="00DE2D43" w:rsidP="000812FD">
      <w:pPr>
        <w:pStyle w:val="Sarakstarindkopa"/>
        <w:ind w:left="1276" w:hanging="709"/>
        <w:jc w:val="both"/>
        <w:rPr>
          <w:sz w:val="26"/>
          <w:szCs w:val="26"/>
          <w:lang w:val="lv-LV"/>
        </w:rPr>
      </w:pPr>
    </w:p>
    <w:p w14:paraId="3C34D9E4" w14:textId="77777777" w:rsidR="0088106B" w:rsidRPr="00072667" w:rsidRDefault="4129DE6A" w:rsidP="0088106B">
      <w:pPr>
        <w:pStyle w:val="Sarakstarindkopa"/>
        <w:numPr>
          <w:ilvl w:val="0"/>
          <w:numId w:val="38"/>
        </w:numPr>
        <w:tabs>
          <w:tab w:val="left" w:pos="-284"/>
        </w:tabs>
        <w:ind w:left="567" w:hanging="567"/>
        <w:jc w:val="both"/>
        <w:rPr>
          <w:sz w:val="26"/>
          <w:szCs w:val="26"/>
          <w:lang w:val="lv-LV"/>
        </w:rPr>
      </w:pPr>
      <w:r w:rsidRPr="00072667">
        <w:rPr>
          <w:sz w:val="26"/>
          <w:szCs w:val="26"/>
          <w:lang w:val="lv-LV"/>
        </w:rPr>
        <w:t>Konkursa darbus žūrija vērtēs 10 punktu sistēmā:</w:t>
      </w:r>
    </w:p>
    <w:p w14:paraId="4A020990" w14:textId="309F5D18" w:rsidR="0088106B" w:rsidRPr="00072667" w:rsidRDefault="4129DE6A" w:rsidP="0088106B">
      <w:pPr>
        <w:pStyle w:val="Sarakstarindkopa"/>
        <w:numPr>
          <w:ilvl w:val="1"/>
          <w:numId w:val="38"/>
        </w:numPr>
        <w:ind w:left="1276" w:hanging="709"/>
        <w:jc w:val="both"/>
        <w:rPr>
          <w:sz w:val="26"/>
          <w:szCs w:val="26"/>
          <w:lang w:val="lv-LV"/>
        </w:rPr>
      </w:pPr>
      <w:r w:rsidRPr="00072667">
        <w:rPr>
          <w:sz w:val="26"/>
          <w:szCs w:val="26"/>
          <w:lang w:val="lv-LV"/>
        </w:rPr>
        <w:t xml:space="preserve">atbilstība darba tematikai, idejas oriģinalitāte (no </w:t>
      </w:r>
      <w:r w:rsidR="00BF2E61">
        <w:rPr>
          <w:sz w:val="26"/>
          <w:szCs w:val="26"/>
          <w:lang w:val="lv-LV"/>
        </w:rPr>
        <w:t>0</w:t>
      </w:r>
      <w:r w:rsidRPr="00072667">
        <w:rPr>
          <w:sz w:val="26"/>
          <w:szCs w:val="26"/>
          <w:lang w:val="lv-LV"/>
        </w:rPr>
        <w:t xml:space="preserve"> līdz 10 punktiem);</w:t>
      </w:r>
    </w:p>
    <w:p w14:paraId="6755B2CB" w14:textId="14DFBC04" w:rsidR="0088106B" w:rsidRPr="00072667" w:rsidRDefault="4129DE6A" w:rsidP="0088106B">
      <w:pPr>
        <w:pStyle w:val="Sarakstarindkopa"/>
        <w:numPr>
          <w:ilvl w:val="1"/>
          <w:numId w:val="38"/>
        </w:numPr>
        <w:ind w:left="1276" w:hanging="709"/>
        <w:jc w:val="both"/>
        <w:rPr>
          <w:sz w:val="26"/>
          <w:szCs w:val="26"/>
          <w:lang w:val="lv-LV"/>
        </w:rPr>
      </w:pPr>
      <w:r w:rsidRPr="00072667">
        <w:rPr>
          <w:sz w:val="26"/>
          <w:szCs w:val="26"/>
          <w:lang w:val="lv-LV"/>
        </w:rPr>
        <w:t xml:space="preserve">kompozīcija un krāsu saskaņa, tehnikas sarežģītības pakāpe un kvalitāte (no </w:t>
      </w:r>
      <w:r w:rsidR="00BF2E61">
        <w:rPr>
          <w:sz w:val="26"/>
          <w:szCs w:val="26"/>
          <w:lang w:val="lv-LV"/>
        </w:rPr>
        <w:t>0</w:t>
      </w:r>
      <w:r w:rsidRPr="00072667">
        <w:rPr>
          <w:sz w:val="26"/>
          <w:szCs w:val="26"/>
          <w:lang w:val="lv-LV"/>
        </w:rPr>
        <w:t xml:space="preserve"> līdz 10 punktiem);</w:t>
      </w:r>
    </w:p>
    <w:p w14:paraId="336B312D" w14:textId="41C30618" w:rsidR="00DE2D43" w:rsidRPr="00072667" w:rsidRDefault="4129DE6A" w:rsidP="0088106B">
      <w:pPr>
        <w:pStyle w:val="Sarakstarindkopa"/>
        <w:numPr>
          <w:ilvl w:val="1"/>
          <w:numId w:val="38"/>
        </w:numPr>
        <w:ind w:left="1276" w:hanging="709"/>
        <w:jc w:val="both"/>
        <w:rPr>
          <w:sz w:val="26"/>
          <w:szCs w:val="26"/>
          <w:lang w:val="lv-LV"/>
        </w:rPr>
      </w:pPr>
      <w:r w:rsidRPr="00072667">
        <w:rPr>
          <w:sz w:val="26"/>
          <w:szCs w:val="26"/>
          <w:lang w:val="lv-LV"/>
        </w:rPr>
        <w:t>darb</w:t>
      </w:r>
      <w:r w:rsidR="00E66E1C" w:rsidRPr="00072667">
        <w:rPr>
          <w:sz w:val="26"/>
          <w:szCs w:val="26"/>
          <w:lang w:val="lv-LV"/>
        </w:rPr>
        <w:t>a</w:t>
      </w:r>
      <w:r w:rsidRPr="00072667">
        <w:rPr>
          <w:sz w:val="26"/>
          <w:szCs w:val="26"/>
          <w:lang w:val="lv-LV"/>
        </w:rPr>
        <w:t xml:space="preserve"> saturs un forma (no </w:t>
      </w:r>
      <w:r w:rsidR="00BF2E61">
        <w:rPr>
          <w:sz w:val="26"/>
          <w:szCs w:val="26"/>
          <w:lang w:val="lv-LV"/>
        </w:rPr>
        <w:t>0</w:t>
      </w:r>
      <w:r w:rsidRPr="00072667">
        <w:rPr>
          <w:sz w:val="26"/>
          <w:szCs w:val="26"/>
          <w:lang w:val="lv-LV"/>
        </w:rPr>
        <w:t xml:space="preserve"> līdz 10 punktiem).</w:t>
      </w:r>
    </w:p>
    <w:p w14:paraId="16450A6B" w14:textId="77777777" w:rsidR="00DE2D43" w:rsidRPr="00072667" w:rsidRDefault="00DE2D43" w:rsidP="00411B2B">
      <w:pPr>
        <w:pStyle w:val="Sarakstarindkopa"/>
        <w:ind w:left="1276" w:hanging="709"/>
        <w:jc w:val="both"/>
        <w:rPr>
          <w:sz w:val="26"/>
          <w:szCs w:val="26"/>
          <w:lang w:val="lv-LV"/>
        </w:rPr>
      </w:pPr>
    </w:p>
    <w:p w14:paraId="055F6551" w14:textId="24A6ECA0" w:rsidR="00DE2D43" w:rsidRPr="00072667" w:rsidRDefault="4129DE6A" w:rsidP="000812FD">
      <w:pPr>
        <w:pStyle w:val="Sarakstarindkopa"/>
        <w:numPr>
          <w:ilvl w:val="0"/>
          <w:numId w:val="38"/>
        </w:numPr>
        <w:tabs>
          <w:tab w:val="left" w:pos="-284"/>
        </w:tabs>
        <w:ind w:left="567" w:hanging="567"/>
        <w:jc w:val="both"/>
        <w:rPr>
          <w:sz w:val="26"/>
          <w:szCs w:val="26"/>
          <w:lang w:val="lv-LV"/>
        </w:rPr>
      </w:pPr>
      <w:r w:rsidRPr="00072667">
        <w:rPr>
          <w:sz w:val="26"/>
          <w:szCs w:val="26"/>
          <w:lang w:val="lv-LV"/>
        </w:rPr>
        <w:lastRenderedPageBreak/>
        <w:t>Žūrijai ir tiesības lemt par</w:t>
      </w:r>
      <w:r w:rsidRPr="00072667">
        <w:rPr>
          <w:i/>
          <w:iCs/>
          <w:sz w:val="26"/>
          <w:szCs w:val="26"/>
          <w:lang w:val="lv-LV"/>
        </w:rPr>
        <w:t xml:space="preserve"> </w:t>
      </w:r>
      <w:r w:rsidRPr="00072667">
        <w:rPr>
          <w:sz w:val="26"/>
          <w:szCs w:val="26"/>
          <w:lang w:val="lv-LV"/>
        </w:rPr>
        <w:t xml:space="preserve">laureātu/vietu/diplomu nepiešķiršanu vai vairāku piešķiršanu kādā no vecuma grupām. </w:t>
      </w:r>
    </w:p>
    <w:p w14:paraId="32D07870" w14:textId="77777777" w:rsidR="00DE2D43" w:rsidRPr="00072667" w:rsidRDefault="00DE2D43" w:rsidP="000812FD">
      <w:pPr>
        <w:pStyle w:val="Sarakstarindkopa"/>
        <w:tabs>
          <w:tab w:val="left" w:pos="-284"/>
        </w:tabs>
        <w:ind w:left="567" w:hanging="567"/>
        <w:jc w:val="both"/>
        <w:rPr>
          <w:sz w:val="26"/>
          <w:szCs w:val="26"/>
          <w:lang w:val="lv-LV"/>
        </w:rPr>
      </w:pPr>
    </w:p>
    <w:p w14:paraId="2DD517FF" w14:textId="77777777" w:rsidR="00DE2D43" w:rsidRPr="00072667" w:rsidRDefault="00D568AE" w:rsidP="000812FD">
      <w:pPr>
        <w:pStyle w:val="Sarakstarindkopa"/>
        <w:numPr>
          <w:ilvl w:val="0"/>
          <w:numId w:val="38"/>
        </w:numPr>
        <w:tabs>
          <w:tab w:val="left" w:pos="-284"/>
        </w:tabs>
        <w:ind w:left="567" w:hanging="567"/>
        <w:jc w:val="both"/>
        <w:rPr>
          <w:sz w:val="26"/>
          <w:szCs w:val="26"/>
          <w:lang w:val="lv-LV"/>
        </w:rPr>
      </w:pPr>
      <w:r w:rsidRPr="00072667">
        <w:rPr>
          <w:sz w:val="26"/>
          <w:szCs w:val="26"/>
          <w:lang w:val="lv-LV"/>
        </w:rPr>
        <w:t>Žūrijas</w:t>
      </w:r>
      <w:r w:rsidR="000106D2" w:rsidRPr="00072667">
        <w:rPr>
          <w:sz w:val="26"/>
          <w:szCs w:val="26"/>
          <w:lang w:val="lv-LV"/>
        </w:rPr>
        <w:t xml:space="preserve"> lēmums ir galīgs un neapstrīdams.</w:t>
      </w:r>
    </w:p>
    <w:p w14:paraId="63065F43" w14:textId="77777777" w:rsidR="00DE2D43" w:rsidRPr="00072667" w:rsidRDefault="00DE2D43" w:rsidP="000812FD">
      <w:pPr>
        <w:pStyle w:val="Sarakstarindkopa"/>
        <w:ind w:left="567" w:hanging="567"/>
        <w:rPr>
          <w:sz w:val="26"/>
          <w:szCs w:val="26"/>
          <w:lang w:val="lv-LV"/>
        </w:rPr>
      </w:pPr>
    </w:p>
    <w:p w14:paraId="3C67530C" w14:textId="6DF5AA66" w:rsidR="4129DE6A" w:rsidRPr="00072667" w:rsidRDefault="4129DE6A" w:rsidP="58EA16F2">
      <w:pPr>
        <w:pStyle w:val="Sarakstarindkopa"/>
        <w:numPr>
          <w:ilvl w:val="0"/>
          <w:numId w:val="38"/>
        </w:numPr>
        <w:ind w:left="567" w:hanging="567"/>
        <w:jc w:val="both"/>
        <w:rPr>
          <w:sz w:val="26"/>
          <w:szCs w:val="26"/>
          <w:lang w:val="lv-LV"/>
        </w:rPr>
      </w:pPr>
      <w:r w:rsidRPr="00072667">
        <w:rPr>
          <w:sz w:val="26"/>
          <w:szCs w:val="26"/>
          <w:lang w:val="lv-LV"/>
        </w:rPr>
        <w:t xml:space="preserve">Skatītāju simpātijas kategorijas uzvarētāju noteiks </w:t>
      </w:r>
      <w:r w:rsidR="00364D84" w:rsidRPr="00072667">
        <w:rPr>
          <w:sz w:val="26"/>
          <w:szCs w:val="26"/>
          <w:lang w:val="lv-LV"/>
        </w:rPr>
        <w:t>RJTC</w:t>
      </w:r>
      <w:r w:rsidRPr="00072667">
        <w:rPr>
          <w:sz w:val="26"/>
          <w:szCs w:val="26"/>
          <w:lang w:val="lv-LV"/>
        </w:rPr>
        <w:t xml:space="preserve"> </w:t>
      </w:r>
      <w:proofErr w:type="spellStart"/>
      <w:r w:rsidRPr="00072667">
        <w:rPr>
          <w:sz w:val="26"/>
          <w:szCs w:val="26"/>
          <w:lang w:val="lv-LV"/>
        </w:rPr>
        <w:t>Facebook</w:t>
      </w:r>
      <w:proofErr w:type="spellEnd"/>
      <w:r w:rsidRPr="00072667">
        <w:rPr>
          <w:sz w:val="26"/>
          <w:szCs w:val="26"/>
          <w:lang w:val="lv-LV"/>
        </w:rPr>
        <w:t xml:space="preserve"> lapas apmeklētāji</w:t>
      </w:r>
      <w:r w:rsidR="000E78F2" w:rsidRPr="00072667">
        <w:rPr>
          <w:sz w:val="26"/>
          <w:szCs w:val="26"/>
          <w:lang w:val="lv-LV"/>
        </w:rPr>
        <w:t>,</w:t>
      </w:r>
      <w:r w:rsidRPr="00072667">
        <w:rPr>
          <w:sz w:val="26"/>
          <w:szCs w:val="26"/>
          <w:lang w:val="lv-LV"/>
        </w:rPr>
        <w:t xml:space="preserve"> balsojot par iesniegtajiem darbiem ar </w:t>
      </w:r>
      <w:proofErr w:type="spellStart"/>
      <w:r w:rsidRPr="00072667">
        <w:rPr>
          <w:sz w:val="26"/>
          <w:szCs w:val="26"/>
          <w:lang w:val="lv-LV"/>
        </w:rPr>
        <w:t>emocijikonu</w:t>
      </w:r>
      <w:proofErr w:type="spellEnd"/>
      <w:r w:rsidRPr="00072667">
        <w:rPr>
          <w:sz w:val="26"/>
          <w:szCs w:val="26"/>
          <w:lang w:val="lv-LV"/>
        </w:rPr>
        <w:t xml:space="preserve"> “patīk" (</w:t>
      </w:r>
      <w:proofErr w:type="spellStart"/>
      <w:r w:rsidRPr="00072667">
        <w:rPr>
          <w:sz w:val="26"/>
          <w:szCs w:val="26"/>
          <w:lang w:val="lv-LV"/>
        </w:rPr>
        <w:t>like</w:t>
      </w:r>
      <w:proofErr w:type="spellEnd"/>
      <w:r w:rsidRPr="00072667">
        <w:rPr>
          <w:sz w:val="26"/>
          <w:szCs w:val="26"/>
          <w:lang w:val="lv-LV"/>
        </w:rPr>
        <w:t xml:space="preserve">). Balsošana norisināsies </w:t>
      </w:r>
      <w:r w:rsidR="009F7350" w:rsidRPr="00072667">
        <w:rPr>
          <w:sz w:val="26"/>
          <w:szCs w:val="26"/>
          <w:lang w:val="lv-LV"/>
        </w:rPr>
        <w:t>RJTC</w:t>
      </w:r>
      <w:r w:rsidRPr="00072667">
        <w:rPr>
          <w:sz w:val="26"/>
          <w:szCs w:val="26"/>
          <w:lang w:val="lv-LV"/>
        </w:rPr>
        <w:t xml:space="preserve"> </w:t>
      </w:r>
      <w:proofErr w:type="spellStart"/>
      <w:r w:rsidRPr="00072667">
        <w:rPr>
          <w:sz w:val="26"/>
          <w:szCs w:val="26"/>
          <w:lang w:val="lv-LV"/>
        </w:rPr>
        <w:t>Facebook</w:t>
      </w:r>
      <w:proofErr w:type="spellEnd"/>
      <w:r w:rsidRPr="00072667">
        <w:rPr>
          <w:sz w:val="26"/>
          <w:szCs w:val="26"/>
          <w:lang w:val="lv-LV"/>
        </w:rPr>
        <w:t xml:space="preserve"> lapā </w:t>
      </w:r>
      <w:r w:rsidRPr="00072667">
        <w:rPr>
          <w:color w:val="000000" w:themeColor="text1"/>
          <w:sz w:val="26"/>
          <w:szCs w:val="26"/>
          <w:lang w:val="lv-LV"/>
        </w:rPr>
        <w:t>no 202</w:t>
      </w:r>
      <w:r w:rsidR="00344B9D">
        <w:rPr>
          <w:color w:val="000000" w:themeColor="text1"/>
          <w:sz w:val="26"/>
          <w:szCs w:val="26"/>
          <w:lang w:val="lv-LV"/>
        </w:rPr>
        <w:t>3</w:t>
      </w:r>
      <w:r w:rsidRPr="00072667">
        <w:rPr>
          <w:color w:val="000000" w:themeColor="text1"/>
          <w:sz w:val="26"/>
          <w:szCs w:val="26"/>
          <w:lang w:val="lv-LV"/>
        </w:rPr>
        <w:t>.</w:t>
      </w:r>
      <w:r w:rsidRPr="00E36213">
        <w:rPr>
          <w:color w:val="000000" w:themeColor="text1"/>
          <w:sz w:val="26"/>
          <w:szCs w:val="26"/>
          <w:lang w:val="lv-LV"/>
        </w:rPr>
        <w:t xml:space="preserve">gada </w:t>
      </w:r>
      <w:r w:rsidR="00C8578A">
        <w:rPr>
          <w:color w:val="000000" w:themeColor="text1"/>
          <w:sz w:val="26"/>
          <w:szCs w:val="26"/>
          <w:lang w:val="lv-LV"/>
        </w:rPr>
        <w:t>31</w:t>
      </w:r>
      <w:r w:rsidR="26B24E7C" w:rsidRPr="00E36213">
        <w:rPr>
          <w:color w:val="000000" w:themeColor="text1"/>
          <w:sz w:val="26"/>
          <w:szCs w:val="26"/>
          <w:lang w:val="lv-LV"/>
        </w:rPr>
        <w:t xml:space="preserve">. </w:t>
      </w:r>
      <w:r w:rsidR="00C8578A">
        <w:rPr>
          <w:color w:val="000000" w:themeColor="text1"/>
          <w:sz w:val="26"/>
          <w:szCs w:val="26"/>
          <w:lang w:val="lv-LV"/>
        </w:rPr>
        <w:t>oktobra</w:t>
      </w:r>
      <w:r w:rsidRPr="00E36213">
        <w:rPr>
          <w:color w:val="000000" w:themeColor="text1"/>
          <w:sz w:val="26"/>
          <w:szCs w:val="26"/>
          <w:lang w:val="lv-LV"/>
        </w:rPr>
        <w:t xml:space="preserve"> līdz 202</w:t>
      </w:r>
      <w:r w:rsidR="00C8578A">
        <w:rPr>
          <w:color w:val="000000" w:themeColor="text1"/>
          <w:sz w:val="26"/>
          <w:szCs w:val="26"/>
          <w:lang w:val="lv-LV"/>
        </w:rPr>
        <w:t>3</w:t>
      </w:r>
      <w:r w:rsidRPr="00E36213">
        <w:rPr>
          <w:color w:val="000000" w:themeColor="text1"/>
          <w:sz w:val="26"/>
          <w:szCs w:val="26"/>
          <w:lang w:val="lv-LV"/>
        </w:rPr>
        <w:t xml:space="preserve">.gada </w:t>
      </w:r>
      <w:r w:rsidR="00C8578A">
        <w:rPr>
          <w:color w:val="000000" w:themeColor="text1"/>
          <w:sz w:val="26"/>
          <w:szCs w:val="26"/>
          <w:lang w:val="lv-LV"/>
        </w:rPr>
        <w:t>7</w:t>
      </w:r>
      <w:r w:rsidR="21A938E4" w:rsidRPr="00E36213">
        <w:rPr>
          <w:color w:val="000000" w:themeColor="text1"/>
          <w:sz w:val="26"/>
          <w:szCs w:val="26"/>
          <w:lang w:val="lv-LV"/>
        </w:rPr>
        <w:t xml:space="preserve">. </w:t>
      </w:r>
      <w:r w:rsidR="00C8578A">
        <w:rPr>
          <w:color w:val="000000" w:themeColor="text1"/>
          <w:sz w:val="26"/>
          <w:szCs w:val="26"/>
          <w:lang w:val="lv-LV"/>
        </w:rPr>
        <w:t>novembrim</w:t>
      </w:r>
      <w:r w:rsidRPr="00E36213">
        <w:rPr>
          <w:color w:val="000000" w:themeColor="text1"/>
          <w:sz w:val="26"/>
          <w:szCs w:val="26"/>
          <w:lang w:val="lv-LV"/>
        </w:rPr>
        <w:t xml:space="preserve">. </w:t>
      </w:r>
    </w:p>
    <w:p w14:paraId="0562CB0E" w14:textId="77777777" w:rsidR="000106D2" w:rsidRPr="00072667" w:rsidRDefault="000106D2" w:rsidP="000812FD">
      <w:pPr>
        <w:ind w:left="567" w:hanging="567"/>
        <w:jc w:val="center"/>
        <w:rPr>
          <w:b/>
          <w:sz w:val="26"/>
          <w:szCs w:val="26"/>
          <w:lang w:val="lv-LV"/>
        </w:rPr>
      </w:pPr>
    </w:p>
    <w:p w14:paraId="431AD41E" w14:textId="59CF9F60" w:rsidR="00CA352B" w:rsidRPr="00072667" w:rsidRDefault="00BB5001" w:rsidP="00411B2B">
      <w:pPr>
        <w:pStyle w:val="Sarakstarindkopa"/>
        <w:numPr>
          <w:ilvl w:val="0"/>
          <w:numId w:val="16"/>
        </w:numPr>
        <w:jc w:val="center"/>
        <w:rPr>
          <w:b/>
          <w:sz w:val="26"/>
          <w:szCs w:val="26"/>
          <w:lang w:val="lv-LV"/>
        </w:rPr>
      </w:pPr>
      <w:r w:rsidRPr="00072667">
        <w:rPr>
          <w:b/>
          <w:sz w:val="26"/>
          <w:szCs w:val="26"/>
          <w:lang w:val="lv-LV"/>
        </w:rPr>
        <w:t>Konkursa</w:t>
      </w:r>
      <w:r w:rsidR="00310CB6" w:rsidRPr="00072667">
        <w:rPr>
          <w:b/>
          <w:sz w:val="26"/>
          <w:szCs w:val="26"/>
          <w:lang w:val="lv-LV"/>
        </w:rPr>
        <w:t xml:space="preserve"> laureātu a</w:t>
      </w:r>
      <w:r w:rsidR="00F80C76" w:rsidRPr="00072667">
        <w:rPr>
          <w:b/>
          <w:sz w:val="26"/>
          <w:szCs w:val="26"/>
          <w:lang w:val="lv-LV"/>
        </w:rPr>
        <w:t>pbalvošana</w:t>
      </w:r>
      <w:r w:rsidR="003A5BAB" w:rsidRPr="00072667">
        <w:rPr>
          <w:b/>
          <w:sz w:val="26"/>
          <w:szCs w:val="26"/>
          <w:lang w:val="lv-LV"/>
        </w:rPr>
        <w:t>,</w:t>
      </w:r>
      <w:r w:rsidR="006320E2" w:rsidRPr="00072667">
        <w:rPr>
          <w:b/>
          <w:sz w:val="26"/>
          <w:szCs w:val="26"/>
          <w:lang w:val="lv-LV"/>
        </w:rPr>
        <w:t xml:space="preserve"> </w:t>
      </w:r>
      <w:r w:rsidRPr="00072667">
        <w:rPr>
          <w:b/>
          <w:sz w:val="26"/>
          <w:szCs w:val="26"/>
          <w:lang w:val="lv-LV"/>
        </w:rPr>
        <w:t>rezultātu paziņošana</w:t>
      </w:r>
    </w:p>
    <w:p w14:paraId="0DF31292" w14:textId="77777777" w:rsidR="00DE2D43" w:rsidRPr="00072667" w:rsidRDefault="00DE2D43" w:rsidP="000812FD">
      <w:pPr>
        <w:ind w:left="567" w:hanging="567"/>
        <w:jc w:val="both"/>
        <w:rPr>
          <w:sz w:val="26"/>
          <w:szCs w:val="26"/>
          <w:lang w:val="lv-LV"/>
        </w:rPr>
      </w:pPr>
    </w:p>
    <w:p w14:paraId="5842B203" w14:textId="4787CE17" w:rsidR="00754139" w:rsidRPr="00072667" w:rsidRDefault="00754139" w:rsidP="00754139">
      <w:pPr>
        <w:pStyle w:val="Sarakstarindkopa"/>
        <w:numPr>
          <w:ilvl w:val="0"/>
          <w:numId w:val="38"/>
        </w:numPr>
        <w:ind w:left="567" w:hanging="567"/>
        <w:jc w:val="both"/>
        <w:rPr>
          <w:sz w:val="26"/>
          <w:szCs w:val="26"/>
          <w:lang w:val="lv-LV"/>
        </w:rPr>
      </w:pPr>
      <w:r w:rsidRPr="00072667">
        <w:rPr>
          <w:sz w:val="26"/>
          <w:szCs w:val="26"/>
          <w:lang w:val="lv-LV"/>
        </w:rPr>
        <w:t xml:space="preserve">Konkursa rezultātu paziņošana </w:t>
      </w:r>
      <w:r w:rsidR="4129DE6A" w:rsidRPr="00072667">
        <w:rPr>
          <w:sz w:val="26"/>
          <w:szCs w:val="26"/>
          <w:lang w:val="lv-LV"/>
        </w:rPr>
        <w:t>notiek 202</w:t>
      </w:r>
      <w:r w:rsidR="00C8578A">
        <w:rPr>
          <w:sz w:val="26"/>
          <w:szCs w:val="26"/>
          <w:lang w:val="lv-LV"/>
        </w:rPr>
        <w:t>3</w:t>
      </w:r>
      <w:r w:rsidR="4129DE6A" w:rsidRPr="00072667">
        <w:rPr>
          <w:sz w:val="26"/>
          <w:szCs w:val="26"/>
          <w:lang w:val="lv-LV"/>
        </w:rPr>
        <w:t xml:space="preserve">.gada </w:t>
      </w:r>
      <w:r w:rsidR="00C8578A">
        <w:rPr>
          <w:color w:val="000000" w:themeColor="text1"/>
          <w:sz w:val="26"/>
          <w:szCs w:val="26"/>
          <w:lang w:val="lv-LV"/>
        </w:rPr>
        <w:t>2</w:t>
      </w:r>
      <w:r w:rsidR="00642E51">
        <w:rPr>
          <w:color w:val="000000" w:themeColor="text1"/>
          <w:sz w:val="26"/>
          <w:szCs w:val="26"/>
          <w:lang w:val="lv-LV"/>
        </w:rPr>
        <w:t>1</w:t>
      </w:r>
      <w:r w:rsidR="4129DE6A" w:rsidRPr="00E36213">
        <w:rPr>
          <w:color w:val="000000" w:themeColor="text1"/>
          <w:sz w:val="26"/>
          <w:szCs w:val="26"/>
          <w:lang w:val="lv-LV"/>
        </w:rPr>
        <w:t>.</w:t>
      </w:r>
      <w:r w:rsidR="00C8578A">
        <w:rPr>
          <w:color w:val="000000" w:themeColor="text1"/>
          <w:sz w:val="26"/>
          <w:szCs w:val="26"/>
          <w:lang w:val="lv-LV"/>
        </w:rPr>
        <w:t>novembrī</w:t>
      </w:r>
      <w:r w:rsidR="4129DE6A" w:rsidRPr="00E36213">
        <w:rPr>
          <w:color w:val="000000" w:themeColor="text1"/>
          <w:sz w:val="26"/>
          <w:szCs w:val="26"/>
          <w:lang w:val="lv-LV"/>
        </w:rPr>
        <w:t xml:space="preserve">, </w:t>
      </w:r>
      <w:r w:rsidR="4129DE6A" w:rsidRPr="00072667">
        <w:rPr>
          <w:sz w:val="26"/>
          <w:szCs w:val="26"/>
          <w:lang w:val="lv-LV"/>
        </w:rPr>
        <w:t xml:space="preserve">publicējot informāciju </w:t>
      </w:r>
      <w:r w:rsidR="00000000">
        <w:fldChar w:fldCharType="begin"/>
      </w:r>
      <w:r w:rsidR="00000000" w:rsidRPr="00E9755C">
        <w:rPr>
          <w:lang w:val="lv-LV"/>
        </w:rPr>
        <w:instrText>HYPERLINK "http://www.rjtc.lv" \h</w:instrText>
      </w:r>
      <w:r w:rsidR="00000000">
        <w:fldChar w:fldCharType="separate"/>
      </w:r>
      <w:r w:rsidR="4129DE6A" w:rsidRPr="00072667">
        <w:rPr>
          <w:sz w:val="26"/>
          <w:szCs w:val="26"/>
          <w:lang w:val="lv-LV"/>
        </w:rPr>
        <w:t>www.rjtc.lv</w:t>
      </w:r>
      <w:r w:rsidR="00000000">
        <w:rPr>
          <w:sz w:val="26"/>
          <w:szCs w:val="26"/>
          <w:lang w:val="lv-LV"/>
        </w:rPr>
        <w:fldChar w:fldCharType="end"/>
      </w:r>
      <w:r w:rsidR="4129DE6A" w:rsidRPr="00072667">
        <w:rPr>
          <w:sz w:val="26"/>
          <w:szCs w:val="26"/>
          <w:lang w:val="lv-LV"/>
        </w:rPr>
        <w:t xml:space="preserve">, </w:t>
      </w:r>
      <w:r w:rsidR="00000000">
        <w:fldChar w:fldCharType="begin"/>
      </w:r>
      <w:r w:rsidR="00000000" w:rsidRPr="00E9755C">
        <w:rPr>
          <w:lang w:val="lv-LV"/>
        </w:rPr>
        <w:instrText>HYPERLINK "http://www.intereses.lv" \h</w:instrText>
      </w:r>
      <w:r w:rsidR="00000000">
        <w:fldChar w:fldCharType="separate"/>
      </w:r>
      <w:r w:rsidR="4129DE6A" w:rsidRPr="00072667">
        <w:rPr>
          <w:sz w:val="26"/>
          <w:szCs w:val="26"/>
          <w:lang w:val="lv-LV"/>
        </w:rPr>
        <w:t>www.intereses.lv</w:t>
      </w:r>
      <w:r w:rsidR="00000000">
        <w:rPr>
          <w:sz w:val="26"/>
          <w:szCs w:val="26"/>
          <w:lang w:val="lv-LV"/>
        </w:rPr>
        <w:fldChar w:fldCharType="end"/>
      </w:r>
      <w:r w:rsidR="4129DE6A" w:rsidRPr="00072667">
        <w:rPr>
          <w:sz w:val="26"/>
          <w:szCs w:val="26"/>
          <w:lang w:val="lv-LV"/>
        </w:rPr>
        <w:t xml:space="preserve"> un </w:t>
      </w:r>
      <w:r w:rsidR="00FD0BA4" w:rsidRPr="00072667">
        <w:rPr>
          <w:sz w:val="26"/>
          <w:szCs w:val="26"/>
          <w:lang w:val="lv-LV"/>
        </w:rPr>
        <w:t>RJTC</w:t>
      </w:r>
      <w:r w:rsidRPr="00072667">
        <w:rPr>
          <w:sz w:val="26"/>
          <w:szCs w:val="26"/>
          <w:lang w:val="lv-LV"/>
        </w:rPr>
        <w:t xml:space="preserve"> </w:t>
      </w:r>
      <w:proofErr w:type="spellStart"/>
      <w:r w:rsidRPr="00072667">
        <w:rPr>
          <w:sz w:val="26"/>
          <w:szCs w:val="26"/>
          <w:lang w:val="lv-LV"/>
        </w:rPr>
        <w:t>Facebook</w:t>
      </w:r>
      <w:proofErr w:type="spellEnd"/>
      <w:r w:rsidRPr="00072667">
        <w:rPr>
          <w:sz w:val="26"/>
          <w:szCs w:val="26"/>
          <w:lang w:val="lv-LV"/>
        </w:rPr>
        <w:t xml:space="preserve"> lapā.</w:t>
      </w:r>
    </w:p>
    <w:p w14:paraId="08B399D5" w14:textId="77777777" w:rsidR="00754139" w:rsidRPr="00072667" w:rsidRDefault="00754139" w:rsidP="00754139">
      <w:pPr>
        <w:pStyle w:val="Sarakstarindkopa"/>
        <w:ind w:left="567"/>
        <w:jc w:val="both"/>
        <w:rPr>
          <w:sz w:val="26"/>
          <w:szCs w:val="26"/>
          <w:lang w:val="lv-LV"/>
        </w:rPr>
      </w:pPr>
    </w:p>
    <w:p w14:paraId="1F7883EB" w14:textId="1D432A99" w:rsidR="00B94F9E" w:rsidRPr="00072667" w:rsidRDefault="4129DE6A" w:rsidP="00754139">
      <w:pPr>
        <w:pStyle w:val="Sarakstarindkopa"/>
        <w:numPr>
          <w:ilvl w:val="0"/>
          <w:numId w:val="38"/>
        </w:numPr>
        <w:ind w:left="567" w:hanging="567"/>
        <w:jc w:val="both"/>
        <w:rPr>
          <w:sz w:val="26"/>
          <w:szCs w:val="26"/>
          <w:lang w:val="lv-LV"/>
        </w:rPr>
      </w:pPr>
      <w:r w:rsidRPr="00072667">
        <w:rPr>
          <w:sz w:val="26"/>
          <w:szCs w:val="26"/>
          <w:lang w:val="lv-LV"/>
        </w:rPr>
        <w:t>Konkursa Dalībnieku apbalvošana tiks organizēta pēc Konkursa rezultātu paziņošanas, sazinoties ar konkursa uzvarētājiem telefoniski un vienojoties par balvu saņemšanu individuāli</w:t>
      </w:r>
      <w:r w:rsidR="00795290" w:rsidRPr="00072667">
        <w:rPr>
          <w:sz w:val="26"/>
          <w:szCs w:val="26"/>
          <w:lang w:val="lv-LV"/>
        </w:rPr>
        <w:t>.</w:t>
      </w:r>
    </w:p>
    <w:p w14:paraId="38C59767" w14:textId="77777777" w:rsidR="00411B2B" w:rsidRPr="00072667" w:rsidRDefault="00411B2B" w:rsidP="001B2D5C">
      <w:pPr>
        <w:jc w:val="both"/>
        <w:rPr>
          <w:sz w:val="26"/>
          <w:szCs w:val="26"/>
          <w:lang w:val="lv-LV"/>
        </w:rPr>
      </w:pPr>
    </w:p>
    <w:p w14:paraId="16945D03" w14:textId="0E7529AC" w:rsidR="00F36FFE" w:rsidRPr="00072667" w:rsidRDefault="4129DE6A" w:rsidP="00411B2B">
      <w:pPr>
        <w:pStyle w:val="Sarakstarindkopa"/>
        <w:numPr>
          <w:ilvl w:val="0"/>
          <w:numId w:val="38"/>
        </w:numPr>
        <w:tabs>
          <w:tab w:val="left" w:pos="-142"/>
          <w:tab w:val="left" w:pos="142"/>
        </w:tabs>
        <w:ind w:left="567" w:hanging="567"/>
        <w:jc w:val="both"/>
        <w:rPr>
          <w:sz w:val="26"/>
          <w:szCs w:val="26"/>
          <w:lang w:val="lv-LV"/>
        </w:rPr>
      </w:pPr>
      <w:r w:rsidRPr="00072667">
        <w:rPr>
          <w:sz w:val="26"/>
          <w:szCs w:val="26"/>
          <w:lang w:val="lv-LV"/>
        </w:rPr>
        <w:t>Konkursa laureātu apbalvošana:</w:t>
      </w:r>
    </w:p>
    <w:p w14:paraId="5703C8EA" w14:textId="2CB0BC5B" w:rsidR="00EE62D8" w:rsidRPr="00072667" w:rsidRDefault="4129DE6A" w:rsidP="00411B2B">
      <w:pPr>
        <w:pStyle w:val="Sarakstarindkopa"/>
        <w:numPr>
          <w:ilvl w:val="1"/>
          <w:numId w:val="38"/>
        </w:numPr>
        <w:ind w:left="1276" w:hanging="709"/>
        <w:contextualSpacing/>
        <w:jc w:val="both"/>
        <w:rPr>
          <w:sz w:val="26"/>
          <w:szCs w:val="26"/>
          <w:lang w:val="lv-LV"/>
        </w:rPr>
      </w:pPr>
      <w:r w:rsidRPr="00072667">
        <w:rPr>
          <w:sz w:val="26"/>
          <w:szCs w:val="26"/>
          <w:lang w:val="lv-LV"/>
        </w:rPr>
        <w:t>katrā vecuma grupā ar diplomiem un balvām tiek apbalvoti 1., 2. un 3.vietas ieguvēji;</w:t>
      </w:r>
    </w:p>
    <w:p w14:paraId="7F4E7E96" w14:textId="398C64C7" w:rsidR="4129DE6A" w:rsidRPr="00072667" w:rsidRDefault="4129DE6A" w:rsidP="00411B2B">
      <w:pPr>
        <w:pStyle w:val="Sarakstarindkopa"/>
        <w:numPr>
          <w:ilvl w:val="1"/>
          <w:numId w:val="38"/>
        </w:numPr>
        <w:ind w:left="1276" w:hanging="709"/>
        <w:jc w:val="both"/>
        <w:rPr>
          <w:sz w:val="26"/>
          <w:szCs w:val="26"/>
          <w:lang w:val="lv-LV"/>
        </w:rPr>
      </w:pPr>
      <w:r w:rsidRPr="00072667">
        <w:rPr>
          <w:sz w:val="26"/>
          <w:szCs w:val="26"/>
          <w:lang w:val="lv-LV"/>
        </w:rPr>
        <w:t>skatītāju simpātij</w:t>
      </w:r>
      <w:r w:rsidR="00795290" w:rsidRPr="00072667">
        <w:rPr>
          <w:sz w:val="26"/>
          <w:szCs w:val="26"/>
          <w:lang w:val="lv-LV"/>
        </w:rPr>
        <w:t>as</w:t>
      </w:r>
      <w:r w:rsidRPr="00072667">
        <w:rPr>
          <w:sz w:val="26"/>
          <w:szCs w:val="26"/>
          <w:lang w:val="lv-LV"/>
        </w:rPr>
        <w:t xml:space="preserve"> diplomu un balvu iegūst darbs, kurš būs ieguvis visvairāk “patīk" </w:t>
      </w:r>
      <w:proofErr w:type="spellStart"/>
      <w:r w:rsidRPr="00072667">
        <w:rPr>
          <w:sz w:val="26"/>
          <w:szCs w:val="26"/>
          <w:lang w:val="lv-LV"/>
        </w:rPr>
        <w:t>emocijikonas</w:t>
      </w:r>
      <w:proofErr w:type="spellEnd"/>
      <w:r w:rsidRPr="00072667">
        <w:rPr>
          <w:sz w:val="26"/>
          <w:szCs w:val="26"/>
          <w:lang w:val="lv-LV"/>
        </w:rPr>
        <w:t xml:space="preserve"> </w:t>
      </w:r>
      <w:r w:rsidR="001B2D5C" w:rsidRPr="00072667">
        <w:rPr>
          <w:sz w:val="26"/>
          <w:szCs w:val="26"/>
          <w:lang w:val="lv-LV"/>
        </w:rPr>
        <w:t>RJTC</w:t>
      </w:r>
      <w:r w:rsidRPr="00072667">
        <w:rPr>
          <w:sz w:val="26"/>
          <w:szCs w:val="26"/>
          <w:lang w:val="lv-LV"/>
        </w:rPr>
        <w:t xml:space="preserve"> </w:t>
      </w:r>
      <w:proofErr w:type="spellStart"/>
      <w:r w:rsidRPr="00072667">
        <w:rPr>
          <w:sz w:val="26"/>
          <w:szCs w:val="26"/>
          <w:lang w:val="lv-LV"/>
        </w:rPr>
        <w:t>Facebook</w:t>
      </w:r>
      <w:proofErr w:type="spellEnd"/>
      <w:r w:rsidRPr="00072667">
        <w:rPr>
          <w:sz w:val="26"/>
          <w:szCs w:val="26"/>
          <w:lang w:val="lv-LV"/>
        </w:rPr>
        <w:t xml:space="preserve"> lapas balsojumā</w:t>
      </w:r>
      <w:r w:rsidR="00B94F9E" w:rsidRPr="00072667">
        <w:rPr>
          <w:sz w:val="26"/>
          <w:szCs w:val="26"/>
          <w:lang w:val="lv-LV"/>
        </w:rPr>
        <w:t>;</w:t>
      </w:r>
    </w:p>
    <w:p w14:paraId="207203DF" w14:textId="315B22F6" w:rsidR="00F36FFE" w:rsidRPr="00072667" w:rsidRDefault="4129DE6A" w:rsidP="00411B2B">
      <w:pPr>
        <w:pStyle w:val="Sarakstarindkopa"/>
        <w:numPr>
          <w:ilvl w:val="1"/>
          <w:numId w:val="38"/>
        </w:numPr>
        <w:ind w:left="1276" w:hanging="709"/>
        <w:contextualSpacing/>
        <w:jc w:val="both"/>
        <w:rPr>
          <w:sz w:val="26"/>
          <w:szCs w:val="26"/>
          <w:lang w:val="lv-LV"/>
        </w:rPr>
      </w:pPr>
      <w:r w:rsidRPr="00072667">
        <w:rPr>
          <w:sz w:val="26"/>
          <w:szCs w:val="26"/>
          <w:lang w:val="lv-LV"/>
        </w:rPr>
        <w:t xml:space="preserve">visi </w:t>
      </w:r>
      <w:r w:rsidR="00072667">
        <w:rPr>
          <w:sz w:val="26"/>
          <w:szCs w:val="26"/>
          <w:lang w:val="lv-LV"/>
        </w:rPr>
        <w:t>D</w:t>
      </w:r>
      <w:r w:rsidRPr="00072667">
        <w:rPr>
          <w:sz w:val="26"/>
          <w:szCs w:val="26"/>
          <w:lang w:val="lv-LV"/>
        </w:rPr>
        <w:t>alībnieki saņem elektroniskas Pateicības.</w:t>
      </w:r>
    </w:p>
    <w:p w14:paraId="5997CC1D" w14:textId="77777777" w:rsidR="00F36FFE" w:rsidRPr="00072667" w:rsidRDefault="00F36FFE" w:rsidP="00F760FE">
      <w:pPr>
        <w:jc w:val="both"/>
        <w:rPr>
          <w:sz w:val="26"/>
          <w:szCs w:val="26"/>
          <w:lang w:val="lv-LV"/>
        </w:rPr>
      </w:pPr>
    </w:p>
    <w:p w14:paraId="3BCCC504" w14:textId="32E4E566" w:rsidR="00F36FFE" w:rsidRPr="00072667" w:rsidRDefault="00F36FFE" w:rsidP="00411B2B">
      <w:pPr>
        <w:pStyle w:val="Sarakstarindkopa"/>
        <w:numPr>
          <w:ilvl w:val="0"/>
          <w:numId w:val="16"/>
        </w:numPr>
        <w:jc w:val="center"/>
        <w:rPr>
          <w:b/>
          <w:sz w:val="26"/>
          <w:szCs w:val="26"/>
          <w:lang w:val="lv-LV"/>
        </w:rPr>
      </w:pPr>
      <w:r w:rsidRPr="00072667">
        <w:rPr>
          <w:b/>
          <w:sz w:val="26"/>
          <w:szCs w:val="26"/>
          <w:lang w:val="lv-LV"/>
        </w:rPr>
        <w:t>Noslēguma jautājumi</w:t>
      </w:r>
    </w:p>
    <w:p w14:paraId="110FFD37" w14:textId="77777777" w:rsidR="00F36FFE" w:rsidRPr="00072667" w:rsidRDefault="00F36FFE" w:rsidP="00F760FE">
      <w:pPr>
        <w:pStyle w:val="Sarakstarindkopa"/>
        <w:ind w:left="0"/>
        <w:jc w:val="center"/>
        <w:rPr>
          <w:b/>
          <w:sz w:val="26"/>
          <w:szCs w:val="26"/>
          <w:lang w:val="lv-LV"/>
        </w:rPr>
      </w:pPr>
    </w:p>
    <w:p w14:paraId="3533F41A" w14:textId="2B861FEB" w:rsidR="3CF3120E" w:rsidRPr="00072667" w:rsidRDefault="3CF3120E" w:rsidP="3B7A765F">
      <w:pPr>
        <w:pStyle w:val="Sarakstarindkopa"/>
        <w:numPr>
          <w:ilvl w:val="0"/>
          <w:numId w:val="38"/>
        </w:numPr>
        <w:spacing w:line="259" w:lineRule="auto"/>
        <w:ind w:left="567" w:hanging="567"/>
        <w:rPr>
          <w:color w:val="000000" w:themeColor="text1"/>
          <w:sz w:val="26"/>
          <w:szCs w:val="26"/>
          <w:lang w:val="lv-LV"/>
        </w:rPr>
      </w:pPr>
      <w:r w:rsidRPr="00072667">
        <w:rPr>
          <w:color w:val="000000" w:themeColor="text1"/>
          <w:sz w:val="26"/>
          <w:szCs w:val="26"/>
          <w:lang w:val="lv-LV"/>
        </w:rPr>
        <w:t>Interesējošus jautājumus par izstādes „</w:t>
      </w:r>
      <w:r w:rsidR="00AE4A47">
        <w:rPr>
          <w:b/>
          <w:bCs/>
          <w:color w:val="000000" w:themeColor="text1"/>
          <w:sz w:val="26"/>
          <w:szCs w:val="26"/>
          <w:lang w:val="lv-LV"/>
        </w:rPr>
        <w:t>Nākotnes transports</w:t>
      </w:r>
      <w:r w:rsidRPr="00072667">
        <w:rPr>
          <w:color w:val="000000" w:themeColor="text1"/>
          <w:sz w:val="26"/>
          <w:szCs w:val="26"/>
          <w:lang w:val="lv-LV"/>
        </w:rPr>
        <w:t>” norisi var uzdot RJTC datorgrafikas skolotājai E.</w:t>
      </w:r>
      <w:r w:rsidR="0D05FD82" w:rsidRPr="00072667">
        <w:rPr>
          <w:color w:val="000000" w:themeColor="text1"/>
          <w:sz w:val="26"/>
          <w:szCs w:val="26"/>
          <w:lang w:val="lv-LV"/>
        </w:rPr>
        <w:t xml:space="preserve"> </w:t>
      </w:r>
      <w:r w:rsidRPr="00072667">
        <w:rPr>
          <w:color w:val="000000" w:themeColor="text1"/>
          <w:sz w:val="26"/>
          <w:szCs w:val="26"/>
          <w:lang w:val="lv-LV"/>
        </w:rPr>
        <w:t xml:space="preserve">Bindei-Dzelzītei zvanot pa tālruni 29675034 vai rakstot uz e-pastu - </w:t>
      </w:r>
      <w:hyperlink r:id="rId9" w:history="1">
        <w:r w:rsidR="005C5A97" w:rsidRPr="00072667">
          <w:rPr>
            <w:rStyle w:val="Hipersaite"/>
            <w:color w:val="000000" w:themeColor="text1"/>
            <w:sz w:val="26"/>
            <w:szCs w:val="26"/>
            <w:lang w:val="lv-LV"/>
          </w:rPr>
          <w:t>ebindedzelzite@edu.riga.lv</w:t>
        </w:r>
      </w:hyperlink>
      <w:r w:rsidR="005C5A97" w:rsidRPr="00072667">
        <w:rPr>
          <w:color w:val="000000" w:themeColor="text1"/>
          <w:sz w:val="26"/>
          <w:szCs w:val="26"/>
          <w:lang w:val="lv-LV"/>
        </w:rPr>
        <w:t xml:space="preserve">. </w:t>
      </w:r>
    </w:p>
    <w:p w14:paraId="556A8F77" w14:textId="0F35DF51" w:rsidR="58EA16F2" w:rsidRPr="00072667" w:rsidRDefault="58EA16F2" w:rsidP="58EA16F2">
      <w:pPr>
        <w:rPr>
          <w:sz w:val="26"/>
          <w:szCs w:val="26"/>
          <w:highlight w:val="yellow"/>
          <w:lang w:val="lv-LV"/>
        </w:rPr>
      </w:pPr>
    </w:p>
    <w:p w14:paraId="1F72F646" w14:textId="033BCF74" w:rsidR="00D53BD8" w:rsidRPr="00072667" w:rsidRDefault="00D53BD8" w:rsidP="00F760FE">
      <w:pPr>
        <w:ind w:firstLine="720"/>
        <w:jc w:val="both"/>
        <w:rPr>
          <w:sz w:val="26"/>
          <w:szCs w:val="26"/>
          <w:lang w:val="lv-LV"/>
        </w:rPr>
      </w:pPr>
    </w:p>
    <w:p w14:paraId="5043CB0F" w14:textId="23D5F106" w:rsidR="00274757" w:rsidRPr="00072667" w:rsidRDefault="00274757" w:rsidP="00F760FE">
      <w:pPr>
        <w:pStyle w:val="Sarakstarindkopa"/>
        <w:ind w:left="0" w:hanging="142"/>
        <w:jc w:val="both"/>
        <w:rPr>
          <w:sz w:val="26"/>
          <w:szCs w:val="26"/>
          <w:lang w:val="lv-LV"/>
        </w:rPr>
      </w:pPr>
    </w:p>
    <w:p w14:paraId="618C36B0" w14:textId="5B1AF107" w:rsidR="00FB6D07" w:rsidRPr="00072667" w:rsidRDefault="00FB6D07" w:rsidP="00F760FE">
      <w:pPr>
        <w:pStyle w:val="Sarakstarindkopa"/>
        <w:ind w:left="0" w:hanging="142"/>
        <w:jc w:val="both"/>
        <w:rPr>
          <w:sz w:val="26"/>
          <w:szCs w:val="26"/>
          <w:lang w:val="lv-LV"/>
        </w:rPr>
      </w:pPr>
    </w:p>
    <w:p w14:paraId="339D7362" w14:textId="3A604846" w:rsidR="00FB6D07" w:rsidRPr="00072667" w:rsidRDefault="00FB6D07" w:rsidP="00F760FE">
      <w:pPr>
        <w:pStyle w:val="Sarakstarindkopa"/>
        <w:ind w:left="0" w:hanging="142"/>
        <w:jc w:val="both"/>
        <w:rPr>
          <w:sz w:val="26"/>
          <w:szCs w:val="26"/>
          <w:lang w:val="lv-LV"/>
        </w:rPr>
      </w:pPr>
    </w:p>
    <w:p w14:paraId="1AC17ED2" w14:textId="40C76F13" w:rsidR="00FB6D07" w:rsidRPr="00072667" w:rsidRDefault="005C5A97" w:rsidP="00F760FE">
      <w:pPr>
        <w:pStyle w:val="Sarakstarindkopa"/>
        <w:ind w:left="0" w:hanging="142"/>
        <w:jc w:val="both"/>
        <w:rPr>
          <w:sz w:val="26"/>
          <w:szCs w:val="26"/>
          <w:lang w:val="lv-LV"/>
        </w:rPr>
      </w:pPr>
      <w:r w:rsidRPr="00072667">
        <w:rPr>
          <w:sz w:val="26"/>
          <w:szCs w:val="26"/>
          <w:lang w:val="lv-LV"/>
        </w:rPr>
        <w:t>Direktore</w:t>
      </w:r>
      <w:r w:rsidRPr="00072667">
        <w:rPr>
          <w:sz w:val="26"/>
          <w:szCs w:val="26"/>
          <w:lang w:val="lv-LV"/>
        </w:rPr>
        <w:tab/>
      </w:r>
      <w:r w:rsidRPr="00072667">
        <w:rPr>
          <w:sz w:val="26"/>
          <w:szCs w:val="26"/>
          <w:lang w:val="lv-LV"/>
        </w:rPr>
        <w:tab/>
      </w:r>
      <w:r w:rsidRPr="00072667">
        <w:rPr>
          <w:sz w:val="26"/>
          <w:szCs w:val="26"/>
          <w:lang w:val="lv-LV"/>
        </w:rPr>
        <w:tab/>
      </w:r>
      <w:r w:rsidRPr="00072667">
        <w:rPr>
          <w:sz w:val="26"/>
          <w:szCs w:val="26"/>
          <w:lang w:val="lv-LV"/>
        </w:rPr>
        <w:tab/>
      </w:r>
      <w:r w:rsidRPr="00072667">
        <w:rPr>
          <w:sz w:val="26"/>
          <w:szCs w:val="26"/>
          <w:lang w:val="lv-LV"/>
        </w:rPr>
        <w:tab/>
      </w:r>
      <w:r w:rsidRPr="00072667">
        <w:rPr>
          <w:sz w:val="26"/>
          <w:szCs w:val="26"/>
          <w:lang w:val="lv-LV"/>
        </w:rPr>
        <w:tab/>
      </w:r>
      <w:r w:rsidRPr="00072667">
        <w:rPr>
          <w:sz w:val="26"/>
          <w:szCs w:val="26"/>
          <w:lang w:val="lv-LV"/>
        </w:rPr>
        <w:tab/>
      </w:r>
      <w:r w:rsidRPr="00072667">
        <w:rPr>
          <w:sz w:val="26"/>
          <w:szCs w:val="26"/>
          <w:lang w:val="lv-LV"/>
        </w:rPr>
        <w:tab/>
      </w:r>
      <w:r w:rsidRPr="00072667">
        <w:rPr>
          <w:sz w:val="26"/>
          <w:szCs w:val="26"/>
          <w:lang w:val="lv-LV"/>
        </w:rPr>
        <w:tab/>
      </w:r>
      <w:r w:rsidRPr="00072667">
        <w:rPr>
          <w:sz w:val="26"/>
          <w:szCs w:val="26"/>
          <w:lang w:val="lv-LV"/>
        </w:rPr>
        <w:tab/>
        <w:t>R. Šmitiņa</w:t>
      </w:r>
    </w:p>
    <w:p w14:paraId="6A8BEFB4" w14:textId="77777777" w:rsidR="00FB6D07" w:rsidRPr="00072667" w:rsidRDefault="00FB6D07" w:rsidP="00F760FE">
      <w:pPr>
        <w:pStyle w:val="Sarakstarindkopa"/>
        <w:ind w:left="0" w:hanging="142"/>
        <w:jc w:val="both"/>
        <w:rPr>
          <w:sz w:val="26"/>
          <w:szCs w:val="26"/>
          <w:lang w:val="lv-LV"/>
        </w:rPr>
      </w:pPr>
    </w:p>
    <w:p w14:paraId="1148E6C3" w14:textId="77777777" w:rsidR="00230B9C" w:rsidRPr="00072667" w:rsidRDefault="00230B9C" w:rsidP="00F760FE">
      <w:pPr>
        <w:pStyle w:val="Sarakstarindkopa"/>
        <w:ind w:left="0" w:hanging="142"/>
        <w:jc w:val="both"/>
        <w:rPr>
          <w:sz w:val="26"/>
          <w:szCs w:val="26"/>
          <w:lang w:val="lv-LV"/>
        </w:rPr>
      </w:pPr>
    </w:p>
    <w:p w14:paraId="3403A48E" w14:textId="77777777" w:rsidR="00DA1B23" w:rsidRDefault="00754DC9" w:rsidP="002513EF">
      <w:pPr>
        <w:ind w:hanging="142"/>
        <w:rPr>
          <w:sz w:val="26"/>
          <w:szCs w:val="26"/>
          <w:lang w:val="lv-LV"/>
        </w:rPr>
      </w:pPr>
      <w:r w:rsidRPr="00072667">
        <w:rPr>
          <w:sz w:val="26"/>
          <w:szCs w:val="26"/>
          <w:lang w:val="lv-LV"/>
        </w:rPr>
        <w:t>Binde-Dzelzīt</w:t>
      </w:r>
      <w:r w:rsidR="002513EF" w:rsidRPr="00072667">
        <w:rPr>
          <w:sz w:val="26"/>
          <w:szCs w:val="26"/>
          <w:lang w:val="lv-LV"/>
        </w:rPr>
        <w:t>e</w:t>
      </w:r>
    </w:p>
    <w:p w14:paraId="6E8CAF56" w14:textId="4813A091" w:rsidR="00274757" w:rsidRPr="00072667" w:rsidRDefault="00274757" w:rsidP="002513EF">
      <w:pPr>
        <w:ind w:hanging="142"/>
        <w:rPr>
          <w:sz w:val="26"/>
          <w:szCs w:val="26"/>
          <w:lang w:val="lv-LV"/>
        </w:rPr>
      </w:pPr>
      <w:r w:rsidRPr="00072667">
        <w:rPr>
          <w:sz w:val="26"/>
          <w:szCs w:val="26"/>
          <w:lang w:val="lv-LV"/>
        </w:rPr>
        <w:t>29</w:t>
      </w:r>
      <w:r w:rsidR="00BA5B74" w:rsidRPr="00072667">
        <w:rPr>
          <w:sz w:val="26"/>
          <w:szCs w:val="26"/>
          <w:lang w:val="lv-LV"/>
        </w:rPr>
        <w:t>675034</w:t>
      </w:r>
    </w:p>
    <w:p w14:paraId="07459315" w14:textId="77777777" w:rsidR="00D53BD8" w:rsidRPr="00072667" w:rsidRDefault="00D53BD8" w:rsidP="00F760FE">
      <w:pPr>
        <w:jc w:val="both"/>
        <w:rPr>
          <w:b/>
          <w:sz w:val="26"/>
          <w:lang w:val="lv-LV"/>
        </w:rPr>
      </w:pPr>
    </w:p>
    <w:p w14:paraId="6537F28F" w14:textId="77777777" w:rsidR="00D53BD8" w:rsidRPr="00072667" w:rsidRDefault="00D53BD8" w:rsidP="00E41F0D">
      <w:pPr>
        <w:ind w:left="-284"/>
        <w:jc w:val="both"/>
        <w:rPr>
          <w:b/>
          <w:sz w:val="26"/>
          <w:lang w:val="lv-LV"/>
        </w:rPr>
      </w:pPr>
    </w:p>
    <w:p w14:paraId="6DFB9E20" w14:textId="4DD6A48F" w:rsidR="00D53BD8" w:rsidRPr="00072667" w:rsidRDefault="00F66412" w:rsidP="006A78BF">
      <w:pPr>
        <w:ind w:left="-284"/>
        <w:jc w:val="right"/>
        <w:rPr>
          <w:sz w:val="26"/>
          <w:szCs w:val="26"/>
          <w:lang w:val="lv-LV"/>
        </w:rPr>
      </w:pPr>
      <w:r w:rsidRPr="00072667">
        <w:rPr>
          <w:sz w:val="26"/>
          <w:szCs w:val="26"/>
          <w:lang w:val="lv-LV"/>
        </w:rPr>
        <w:br w:type="page"/>
      </w:r>
      <w:r w:rsidR="006A78BF" w:rsidRPr="00072667">
        <w:rPr>
          <w:sz w:val="26"/>
          <w:szCs w:val="26"/>
          <w:lang w:val="lv-LV"/>
        </w:rPr>
        <w:lastRenderedPageBreak/>
        <w:t>P</w:t>
      </w:r>
      <w:r w:rsidR="4129DE6A" w:rsidRPr="00072667">
        <w:rPr>
          <w:sz w:val="26"/>
          <w:szCs w:val="26"/>
          <w:lang w:val="lv-LV"/>
        </w:rPr>
        <w:t>ielikums</w:t>
      </w:r>
    </w:p>
    <w:p w14:paraId="510B07BD" w14:textId="1EA6CBC2" w:rsidR="006A78BF" w:rsidRPr="00DA1B23" w:rsidRDefault="006320E2" w:rsidP="00E41F0D">
      <w:pPr>
        <w:ind w:left="-284"/>
        <w:jc w:val="right"/>
        <w:rPr>
          <w:i/>
          <w:sz w:val="26"/>
          <w:szCs w:val="26"/>
          <w:lang w:val="lv-LV"/>
        </w:rPr>
      </w:pPr>
      <w:r w:rsidRPr="00DA1B23">
        <w:rPr>
          <w:i/>
          <w:sz w:val="26"/>
          <w:szCs w:val="26"/>
          <w:lang w:val="lv-LV"/>
        </w:rPr>
        <w:t xml:space="preserve">Rīgas </w:t>
      </w:r>
      <w:r w:rsidR="00374667">
        <w:rPr>
          <w:i/>
          <w:sz w:val="26"/>
          <w:szCs w:val="26"/>
          <w:lang w:val="lv-LV"/>
        </w:rPr>
        <w:t xml:space="preserve">atklātā </w:t>
      </w:r>
      <w:r w:rsidR="006A78BF" w:rsidRPr="00DA1B23">
        <w:rPr>
          <w:i/>
          <w:sz w:val="26"/>
          <w:szCs w:val="26"/>
          <w:lang w:val="lv-LV"/>
        </w:rPr>
        <w:t>bērnu un jauniešu datorgrafikas</w:t>
      </w:r>
      <w:r w:rsidRPr="00DA1B23">
        <w:rPr>
          <w:i/>
          <w:sz w:val="26"/>
          <w:szCs w:val="26"/>
          <w:lang w:val="lv-LV"/>
        </w:rPr>
        <w:t xml:space="preserve"> </w:t>
      </w:r>
    </w:p>
    <w:p w14:paraId="07F5B308" w14:textId="066B65D7" w:rsidR="005E1809" w:rsidRPr="00DA1B23" w:rsidRDefault="006320E2" w:rsidP="006A78BF">
      <w:pPr>
        <w:ind w:left="-284"/>
        <w:jc w:val="right"/>
        <w:rPr>
          <w:i/>
          <w:sz w:val="26"/>
          <w:szCs w:val="26"/>
          <w:lang w:val="lv-LV"/>
        </w:rPr>
      </w:pPr>
      <w:r w:rsidRPr="00DA1B23">
        <w:rPr>
          <w:i/>
          <w:sz w:val="26"/>
          <w:szCs w:val="26"/>
          <w:lang w:val="lv-LV"/>
        </w:rPr>
        <w:t>konkurs</w:t>
      </w:r>
      <w:r w:rsidR="00F66412" w:rsidRPr="00DA1B23">
        <w:rPr>
          <w:i/>
          <w:sz w:val="26"/>
          <w:szCs w:val="26"/>
          <w:lang w:val="lv-LV"/>
        </w:rPr>
        <w:t>a</w:t>
      </w:r>
      <w:r w:rsidRPr="00DA1B23">
        <w:rPr>
          <w:i/>
          <w:sz w:val="26"/>
          <w:szCs w:val="26"/>
          <w:lang w:val="lv-LV"/>
        </w:rPr>
        <w:t xml:space="preserve"> – izstāde</w:t>
      </w:r>
      <w:r w:rsidR="00F66412" w:rsidRPr="00DA1B23">
        <w:rPr>
          <w:i/>
          <w:sz w:val="26"/>
          <w:szCs w:val="26"/>
          <w:lang w:val="lv-LV"/>
        </w:rPr>
        <w:t>s</w:t>
      </w:r>
      <w:r w:rsidRPr="00DA1B23">
        <w:rPr>
          <w:i/>
          <w:sz w:val="26"/>
          <w:szCs w:val="26"/>
          <w:lang w:val="lv-LV"/>
        </w:rPr>
        <w:t xml:space="preserve"> „</w:t>
      </w:r>
      <w:r w:rsidR="00E82104">
        <w:rPr>
          <w:bCs/>
          <w:i/>
          <w:sz w:val="26"/>
          <w:szCs w:val="26"/>
          <w:lang w:val="lv-LV"/>
        </w:rPr>
        <w:t>Nākotnes transports</w:t>
      </w:r>
      <w:r w:rsidRPr="00DA1B23">
        <w:rPr>
          <w:bCs/>
          <w:i/>
          <w:sz w:val="26"/>
          <w:szCs w:val="26"/>
          <w:lang w:val="lv-LV"/>
        </w:rPr>
        <w:t>”</w:t>
      </w:r>
      <w:r w:rsidRPr="00DA1B23">
        <w:rPr>
          <w:i/>
          <w:sz w:val="26"/>
          <w:szCs w:val="26"/>
          <w:lang w:val="lv-LV"/>
        </w:rPr>
        <w:t xml:space="preserve"> </w:t>
      </w:r>
    </w:p>
    <w:p w14:paraId="518A88E0" w14:textId="79755FEB" w:rsidR="00411B2B" w:rsidRPr="00DA1B23" w:rsidRDefault="005E1809" w:rsidP="006A78BF">
      <w:pPr>
        <w:ind w:left="-284"/>
        <w:jc w:val="right"/>
        <w:rPr>
          <w:rFonts w:eastAsia="Calibri"/>
          <w:i/>
          <w:sz w:val="26"/>
          <w:szCs w:val="26"/>
          <w:lang w:val="lv-LV"/>
        </w:rPr>
      </w:pPr>
      <w:r w:rsidRPr="00984BB1">
        <w:rPr>
          <w:rFonts w:eastAsia="Calibri"/>
          <w:i/>
          <w:sz w:val="26"/>
          <w:szCs w:val="26"/>
          <w:lang w:val="lv-LV"/>
        </w:rPr>
        <w:t>202</w:t>
      </w:r>
      <w:r w:rsidR="00E82104" w:rsidRPr="00984BB1">
        <w:rPr>
          <w:rFonts w:eastAsia="Calibri"/>
          <w:i/>
          <w:sz w:val="26"/>
          <w:szCs w:val="26"/>
          <w:lang w:val="lv-LV"/>
        </w:rPr>
        <w:t>3</w:t>
      </w:r>
      <w:r w:rsidRPr="00984BB1">
        <w:rPr>
          <w:rFonts w:eastAsia="Calibri"/>
          <w:i/>
          <w:sz w:val="26"/>
          <w:szCs w:val="26"/>
          <w:lang w:val="lv-LV"/>
        </w:rPr>
        <w:t>.</w:t>
      </w:r>
      <w:r w:rsidR="00767CB7" w:rsidRPr="00984BB1">
        <w:rPr>
          <w:rFonts w:eastAsia="Calibri"/>
          <w:i/>
          <w:sz w:val="26"/>
          <w:szCs w:val="26"/>
          <w:lang w:val="lv-LV"/>
        </w:rPr>
        <w:t xml:space="preserve"> </w:t>
      </w:r>
      <w:r w:rsidRPr="00984BB1">
        <w:rPr>
          <w:rFonts w:eastAsia="Calibri"/>
          <w:i/>
          <w:sz w:val="26"/>
          <w:szCs w:val="26"/>
          <w:lang w:val="lv-LV"/>
        </w:rPr>
        <w:t xml:space="preserve">gada </w:t>
      </w:r>
      <w:r w:rsidR="00E82104" w:rsidRPr="00984BB1">
        <w:rPr>
          <w:rFonts w:eastAsia="Calibri"/>
          <w:i/>
          <w:sz w:val="26"/>
          <w:szCs w:val="26"/>
          <w:lang w:val="lv-LV"/>
        </w:rPr>
        <w:t>11</w:t>
      </w:r>
      <w:r w:rsidR="006A78BF" w:rsidRPr="00984BB1">
        <w:rPr>
          <w:rFonts w:eastAsia="Calibri"/>
          <w:i/>
          <w:sz w:val="26"/>
          <w:szCs w:val="26"/>
          <w:lang w:val="lv-LV"/>
        </w:rPr>
        <w:t>.</w:t>
      </w:r>
      <w:r w:rsidR="00767CB7" w:rsidRPr="00984BB1">
        <w:rPr>
          <w:rFonts w:eastAsia="Calibri"/>
          <w:i/>
          <w:sz w:val="26"/>
          <w:szCs w:val="26"/>
          <w:lang w:val="lv-LV"/>
        </w:rPr>
        <w:t xml:space="preserve"> </w:t>
      </w:r>
      <w:r w:rsidR="00E82104" w:rsidRPr="00984BB1">
        <w:rPr>
          <w:rFonts w:eastAsia="Calibri"/>
          <w:i/>
          <w:sz w:val="26"/>
          <w:szCs w:val="26"/>
          <w:lang w:val="lv-LV"/>
        </w:rPr>
        <w:t>janvāra</w:t>
      </w:r>
      <w:r w:rsidR="006A78BF" w:rsidRPr="00984BB1">
        <w:rPr>
          <w:rFonts w:eastAsia="Calibri"/>
          <w:i/>
          <w:sz w:val="26"/>
          <w:szCs w:val="26"/>
          <w:lang w:val="lv-LV"/>
        </w:rPr>
        <w:t xml:space="preserve"> </w:t>
      </w:r>
      <w:r w:rsidR="006A78BF" w:rsidRPr="00984BB1">
        <w:rPr>
          <w:i/>
          <w:sz w:val="26"/>
          <w:szCs w:val="26"/>
          <w:lang w:val="lv-LV"/>
        </w:rPr>
        <w:t>n</w:t>
      </w:r>
      <w:r w:rsidR="00D53BD8" w:rsidRPr="00984BB1">
        <w:rPr>
          <w:i/>
          <w:sz w:val="26"/>
          <w:szCs w:val="26"/>
          <w:lang w:val="lv-LV"/>
        </w:rPr>
        <w:t>olikumam</w:t>
      </w:r>
      <w:r w:rsidR="00F66412" w:rsidRPr="00984BB1">
        <w:rPr>
          <w:i/>
          <w:sz w:val="26"/>
          <w:szCs w:val="26"/>
          <w:lang w:val="lv-LV"/>
        </w:rPr>
        <w:t xml:space="preserve"> Nr.</w:t>
      </w:r>
      <w:r w:rsidR="00767CB7" w:rsidRPr="00984BB1">
        <w:rPr>
          <w:i/>
          <w:sz w:val="26"/>
          <w:szCs w:val="26"/>
          <w:lang w:val="lv-LV"/>
        </w:rPr>
        <w:t xml:space="preserve"> </w:t>
      </w:r>
      <w:r w:rsidR="00DA1B23" w:rsidRPr="00984BB1">
        <w:rPr>
          <w:i/>
          <w:sz w:val="26"/>
          <w:szCs w:val="26"/>
          <w:lang w:val="lv-LV"/>
        </w:rPr>
        <w:t>BJCJTC-2</w:t>
      </w:r>
      <w:r w:rsidR="00984BB1" w:rsidRPr="00984BB1">
        <w:rPr>
          <w:i/>
          <w:sz w:val="26"/>
          <w:szCs w:val="26"/>
          <w:lang w:val="lv-LV"/>
        </w:rPr>
        <w:t>3</w:t>
      </w:r>
      <w:r w:rsidR="00DA1B23" w:rsidRPr="00984BB1">
        <w:rPr>
          <w:i/>
          <w:sz w:val="26"/>
          <w:szCs w:val="26"/>
          <w:lang w:val="lv-LV"/>
        </w:rPr>
        <w:t>-</w:t>
      </w:r>
      <w:r w:rsidR="00984BB1" w:rsidRPr="00984BB1">
        <w:rPr>
          <w:i/>
          <w:sz w:val="26"/>
          <w:szCs w:val="26"/>
          <w:lang w:val="lv-LV"/>
        </w:rPr>
        <w:t>12</w:t>
      </w:r>
      <w:r w:rsidR="00DA1B23" w:rsidRPr="00984BB1">
        <w:rPr>
          <w:i/>
          <w:sz w:val="26"/>
          <w:szCs w:val="26"/>
          <w:lang w:val="lv-LV"/>
        </w:rPr>
        <w:t>-nos</w:t>
      </w:r>
    </w:p>
    <w:p w14:paraId="21336DD3" w14:textId="4D08F6E4" w:rsidR="00411B2B" w:rsidRPr="00072667" w:rsidRDefault="00411B2B" w:rsidP="00E41F0D">
      <w:pPr>
        <w:ind w:left="-284"/>
        <w:jc w:val="center"/>
        <w:rPr>
          <w:sz w:val="26"/>
          <w:szCs w:val="26"/>
          <w:lang w:val="lv-LV"/>
        </w:rPr>
      </w:pPr>
    </w:p>
    <w:p w14:paraId="6BF46E5B" w14:textId="33527BCD" w:rsidR="00411B2B" w:rsidRDefault="00411B2B" w:rsidP="00E41F0D">
      <w:pPr>
        <w:ind w:left="-284"/>
        <w:jc w:val="center"/>
        <w:rPr>
          <w:sz w:val="26"/>
          <w:szCs w:val="26"/>
          <w:lang w:val="lv-LV"/>
        </w:rPr>
      </w:pPr>
    </w:p>
    <w:p w14:paraId="7E64323F" w14:textId="64E8A5BA" w:rsidR="00767CB7" w:rsidRDefault="00767CB7" w:rsidP="00E41F0D">
      <w:pPr>
        <w:ind w:left="-284"/>
        <w:jc w:val="center"/>
        <w:rPr>
          <w:sz w:val="26"/>
          <w:szCs w:val="26"/>
          <w:lang w:val="lv-LV"/>
        </w:rPr>
      </w:pPr>
    </w:p>
    <w:p w14:paraId="4C2AC0BD" w14:textId="77777777" w:rsidR="00767CB7" w:rsidRPr="00072667" w:rsidRDefault="00767CB7" w:rsidP="00E41F0D">
      <w:pPr>
        <w:ind w:left="-284"/>
        <w:jc w:val="center"/>
        <w:rPr>
          <w:sz w:val="26"/>
          <w:szCs w:val="26"/>
          <w:lang w:val="lv-LV"/>
        </w:rPr>
      </w:pPr>
    </w:p>
    <w:p w14:paraId="32C33EB1" w14:textId="2E5A1954" w:rsidR="00D53BD8" w:rsidRPr="00072667" w:rsidRDefault="00D53BD8" w:rsidP="00E41F0D">
      <w:pPr>
        <w:ind w:left="-284"/>
        <w:jc w:val="center"/>
        <w:rPr>
          <w:sz w:val="26"/>
          <w:szCs w:val="26"/>
          <w:lang w:val="lv-LV"/>
        </w:rPr>
      </w:pPr>
      <w:r w:rsidRPr="00072667">
        <w:rPr>
          <w:sz w:val="26"/>
          <w:szCs w:val="26"/>
          <w:lang w:val="lv-LV"/>
        </w:rPr>
        <w:t>PIETEIKUMS</w:t>
      </w:r>
    </w:p>
    <w:p w14:paraId="144A5D23" w14:textId="77777777" w:rsidR="00D53BD8" w:rsidRPr="00072667" w:rsidRDefault="00D53BD8" w:rsidP="00E41F0D">
      <w:pPr>
        <w:ind w:left="-284"/>
        <w:jc w:val="center"/>
        <w:rPr>
          <w:sz w:val="26"/>
          <w:szCs w:val="26"/>
          <w:lang w:val="lv-LV"/>
        </w:rPr>
      </w:pPr>
    </w:p>
    <w:p w14:paraId="738610EB" w14:textId="77777777" w:rsidR="00D53BD8" w:rsidRPr="00072667" w:rsidRDefault="00D53BD8" w:rsidP="00E41F0D">
      <w:pPr>
        <w:ind w:left="-284"/>
        <w:jc w:val="center"/>
        <w:rPr>
          <w:sz w:val="26"/>
          <w:szCs w:val="26"/>
          <w:lang w:val="lv-LV"/>
        </w:rPr>
      </w:pPr>
    </w:p>
    <w:p w14:paraId="637805D2" w14:textId="77777777" w:rsidR="00D53BD8" w:rsidRPr="00072667" w:rsidRDefault="00D53BD8" w:rsidP="00E41F0D">
      <w:pPr>
        <w:ind w:left="-284"/>
        <w:jc w:val="center"/>
        <w:rPr>
          <w:sz w:val="26"/>
          <w:szCs w:val="26"/>
          <w:lang w:val="lv-LV"/>
        </w:rPr>
      </w:pPr>
    </w:p>
    <w:p w14:paraId="298ED7D9" w14:textId="77777777" w:rsidR="00D53BD8" w:rsidRPr="00072667" w:rsidRDefault="00D53BD8" w:rsidP="00E41F0D">
      <w:pPr>
        <w:ind w:left="-284"/>
        <w:jc w:val="center"/>
        <w:rPr>
          <w:i/>
          <w:iCs/>
          <w:sz w:val="28"/>
          <w:szCs w:val="28"/>
          <w:lang w:val="lv-LV"/>
        </w:rPr>
      </w:pPr>
      <w:r w:rsidRPr="00072667">
        <w:rPr>
          <w:i/>
          <w:iCs/>
          <w:sz w:val="28"/>
          <w:szCs w:val="28"/>
          <w:lang w:val="lv-LV"/>
        </w:rPr>
        <w:t>________________________________________________________</w:t>
      </w:r>
    </w:p>
    <w:p w14:paraId="3E6B2AC8" w14:textId="77777777" w:rsidR="00D53BD8" w:rsidRPr="00072667" w:rsidRDefault="00D53BD8" w:rsidP="00E41F0D">
      <w:pPr>
        <w:ind w:left="-284"/>
        <w:jc w:val="center"/>
        <w:rPr>
          <w:iCs/>
          <w:sz w:val="26"/>
          <w:szCs w:val="26"/>
          <w:lang w:val="lv-LV"/>
        </w:rPr>
      </w:pPr>
      <w:r w:rsidRPr="00072667">
        <w:rPr>
          <w:iCs/>
          <w:sz w:val="26"/>
          <w:szCs w:val="26"/>
          <w:lang w:val="lv-LV"/>
        </w:rPr>
        <w:t>Izglītības iestādes nosaukums</w:t>
      </w:r>
    </w:p>
    <w:p w14:paraId="463F29E8" w14:textId="77777777" w:rsidR="00D53BD8" w:rsidRPr="00072667" w:rsidRDefault="00D53BD8" w:rsidP="00E41F0D">
      <w:pPr>
        <w:ind w:left="-284"/>
        <w:jc w:val="center"/>
        <w:rPr>
          <w:b/>
          <w:sz w:val="26"/>
          <w:szCs w:val="26"/>
          <w:lang w:val="lv-LV"/>
        </w:rPr>
      </w:pPr>
    </w:p>
    <w:p w14:paraId="3B7B4B86" w14:textId="77777777" w:rsidR="00D53BD8" w:rsidRPr="00072667" w:rsidRDefault="00D53BD8" w:rsidP="00E41F0D">
      <w:pPr>
        <w:ind w:left="-284"/>
        <w:rPr>
          <w:sz w:val="26"/>
          <w:szCs w:val="26"/>
          <w:lang w:val="lv-LV"/>
        </w:rPr>
      </w:pPr>
    </w:p>
    <w:p w14:paraId="3A0FF5F2" w14:textId="77777777" w:rsidR="00D53BD8" w:rsidRPr="00072667" w:rsidRDefault="00D53BD8" w:rsidP="00E41F0D">
      <w:pPr>
        <w:ind w:left="-284"/>
        <w:rPr>
          <w:sz w:val="26"/>
          <w:szCs w:val="26"/>
          <w:lang w:val="lv-LV"/>
        </w:rPr>
      </w:pPr>
    </w:p>
    <w:tbl>
      <w:tblPr>
        <w:tblW w:w="93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851"/>
        <w:gridCol w:w="2062"/>
        <w:gridCol w:w="945"/>
        <w:gridCol w:w="2437"/>
        <w:gridCol w:w="3061"/>
      </w:tblGrid>
      <w:tr w:rsidR="00D53BD8" w:rsidRPr="00072667" w14:paraId="2439DF7C" w14:textId="77777777" w:rsidTr="00411B2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3DE68" w14:textId="77777777" w:rsidR="00D53BD8" w:rsidRPr="00072667" w:rsidRDefault="00D53BD8" w:rsidP="00E41F0D">
            <w:pPr>
              <w:ind w:left="-284"/>
              <w:jc w:val="center"/>
              <w:rPr>
                <w:b/>
                <w:bCs/>
                <w:iCs/>
                <w:sz w:val="26"/>
                <w:szCs w:val="26"/>
                <w:lang w:val="lv-LV"/>
              </w:rPr>
            </w:pPr>
            <w:r w:rsidRPr="00072667">
              <w:rPr>
                <w:b/>
                <w:bCs/>
                <w:iCs/>
                <w:sz w:val="26"/>
                <w:szCs w:val="26"/>
                <w:lang w:val="lv-LV"/>
              </w:rPr>
              <w:t>Nr.</w:t>
            </w: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F9A32" w14:textId="77777777" w:rsidR="00D53BD8" w:rsidRPr="00072667" w:rsidRDefault="00D53BD8" w:rsidP="00E41F0D">
            <w:pPr>
              <w:ind w:left="-284"/>
              <w:jc w:val="center"/>
              <w:rPr>
                <w:b/>
                <w:bCs/>
                <w:iCs/>
                <w:sz w:val="26"/>
                <w:szCs w:val="26"/>
                <w:lang w:val="lv-LV"/>
              </w:rPr>
            </w:pPr>
            <w:r w:rsidRPr="00072667">
              <w:rPr>
                <w:b/>
                <w:bCs/>
                <w:iCs/>
                <w:sz w:val="26"/>
                <w:szCs w:val="26"/>
                <w:lang w:val="lv-LV"/>
              </w:rPr>
              <w:t>Dalībnieka</w:t>
            </w:r>
          </w:p>
          <w:p w14:paraId="681EAE74" w14:textId="77777777" w:rsidR="00D53BD8" w:rsidRPr="00072667" w:rsidRDefault="00D53BD8" w:rsidP="00E41F0D">
            <w:pPr>
              <w:ind w:left="-284"/>
              <w:jc w:val="center"/>
              <w:rPr>
                <w:b/>
                <w:bCs/>
                <w:iCs/>
                <w:sz w:val="26"/>
                <w:szCs w:val="26"/>
                <w:lang w:val="lv-LV"/>
              </w:rPr>
            </w:pPr>
            <w:r w:rsidRPr="00072667">
              <w:rPr>
                <w:b/>
                <w:bCs/>
                <w:iCs/>
                <w:sz w:val="26"/>
                <w:szCs w:val="26"/>
                <w:lang w:val="lv-LV"/>
              </w:rPr>
              <w:t>vārds, uzvārds</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9AEE4" w14:textId="77777777" w:rsidR="00D53BD8" w:rsidRPr="00072667" w:rsidRDefault="00D53BD8" w:rsidP="00E41F0D">
            <w:pPr>
              <w:ind w:left="-284"/>
              <w:jc w:val="center"/>
              <w:rPr>
                <w:b/>
                <w:bCs/>
                <w:iCs/>
                <w:sz w:val="26"/>
                <w:szCs w:val="26"/>
                <w:lang w:val="lv-LV"/>
              </w:rPr>
            </w:pPr>
            <w:r w:rsidRPr="00072667">
              <w:rPr>
                <w:b/>
                <w:bCs/>
                <w:iCs/>
                <w:sz w:val="26"/>
                <w:szCs w:val="26"/>
                <w:lang w:val="lv-LV"/>
              </w:rPr>
              <w:t>Gadi</w:t>
            </w: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05E664" w14:textId="77777777" w:rsidR="00D53BD8" w:rsidRPr="00072667" w:rsidRDefault="00D53BD8" w:rsidP="00E41F0D">
            <w:pPr>
              <w:ind w:left="-284"/>
              <w:jc w:val="center"/>
              <w:rPr>
                <w:b/>
                <w:bCs/>
                <w:iCs/>
                <w:sz w:val="26"/>
                <w:szCs w:val="26"/>
                <w:lang w:val="lv-LV"/>
              </w:rPr>
            </w:pPr>
            <w:r w:rsidRPr="00072667">
              <w:rPr>
                <w:b/>
                <w:bCs/>
                <w:iCs/>
                <w:sz w:val="26"/>
                <w:szCs w:val="26"/>
                <w:lang w:val="lv-LV"/>
              </w:rPr>
              <w:t>Darba nosaukums</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5BA03F" w14:textId="77777777" w:rsidR="00D53BD8" w:rsidRPr="00072667" w:rsidRDefault="00D53BD8" w:rsidP="00E41F0D">
            <w:pPr>
              <w:ind w:left="-284"/>
              <w:jc w:val="center"/>
              <w:rPr>
                <w:b/>
                <w:bCs/>
                <w:iCs/>
                <w:sz w:val="26"/>
                <w:szCs w:val="26"/>
                <w:lang w:val="lv-LV"/>
              </w:rPr>
            </w:pPr>
            <w:r w:rsidRPr="00072667">
              <w:rPr>
                <w:b/>
                <w:bCs/>
                <w:iCs/>
                <w:sz w:val="26"/>
                <w:szCs w:val="26"/>
                <w:lang w:val="lv-LV"/>
              </w:rPr>
              <w:t>Skolotāja</w:t>
            </w:r>
          </w:p>
          <w:p w14:paraId="09D29714" w14:textId="77777777" w:rsidR="00D53BD8" w:rsidRPr="00072667" w:rsidRDefault="00D53BD8" w:rsidP="00E41F0D">
            <w:pPr>
              <w:ind w:left="-284"/>
              <w:jc w:val="center"/>
              <w:rPr>
                <w:b/>
                <w:bCs/>
                <w:iCs/>
                <w:sz w:val="26"/>
                <w:szCs w:val="26"/>
                <w:lang w:val="lv-LV"/>
              </w:rPr>
            </w:pPr>
            <w:r w:rsidRPr="00072667">
              <w:rPr>
                <w:b/>
                <w:bCs/>
                <w:iCs/>
                <w:sz w:val="26"/>
                <w:szCs w:val="26"/>
                <w:lang w:val="lv-LV"/>
              </w:rPr>
              <w:t>vārds , uzvārds, kontakttālrunis,</w:t>
            </w:r>
          </w:p>
          <w:p w14:paraId="6B79C280" w14:textId="77777777" w:rsidR="00D53BD8" w:rsidRPr="00072667" w:rsidRDefault="00D53BD8" w:rsidP="00E41F0D">
            <w:pPr>
              <w:ind w:left="-284"/>
              <w:jc w:val="center"/>
              <w:rPr>
                <w:b/>
                <w:bCs/>
                <w:iCs/>
                <w:sz w:val="26"/>
                <w:szCs w:val="26"/>
                <w:lang w:val="lv-LV"/>
              </w:rPr>
            </w:pPr>
            <w:r w:rsidRPr="00072667">
              <w:rPr>
                <w:b/>
                <w:bCs/>
                <w:iCs/>
                <w:sz w:val="26"/>
                <w:szCs w:val="26"/>
                <w:lang w:val="lv-LV"/>
              </w:rPr>
              <w:t>e-pasta adrese</w:t>
            </w:r>
          </w:p>
        </w:tc>
      </w:tr>
      <w:tr w:rsidR="00D53BD8" w:rsidRPr="00072667" w14:paraId="5630AD66" w14:textId="77777777" w:rsidTr="00411B2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29076" w14:textId="77777777" w:rsidR="00D53BD8" w:rsidRPr="00072667" w:rsidRDefault="00D53BD8" w:rsidP="00E41F0D">
            <w:pPr>
              <w:ind w:left="-284"/>
              <w:rPr>
                <w:sz w:val="26"/>
                <w:szCs w:val="26"/>
                <w:lang w:val="lv-LV"/>
              </w:rPr>
            </w:pP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226A1" w14:textId="77777777" w:rsidR="00D53BD8" w:rsidRPr="00072667" w:rsidRDefault="00D53BD8" w:rsidP="00E41F0D">
            <w:pPr>
              <w:ind w:left="-284"/>
              <w:rPr>
                <w:sz w:val="26"/>
                <w:szCs w:val="26"/>
                <w:lang w:val="lv-LV"/>
              </w:rPr>
            </w:pPr>
          </w:p>
          <w:p w14:paraId="17AD93B2" w14:textId="77777777" w:rsidR="00D53BD8" w:rsidRPr="00072667" w:rsidRDefault="00D53BD8" w:rsidP="00E41F0D">
            <w:pPr>
              <w:ind w:left="-284"/>
              <w:rPr>
                <w:sz w:val="26"/>
                <w:szCs w:val="26"/>
                <w:lang w:val="lv-LV"/>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B5B7" w14:textId="77777777" w:rsidR="00D53BD8" w:rsidRPr="00072667" w:rsidRDefault="00D53BD8" w:rsidP="00E41F0D">
            <w:pPr>
              <w:ind w:left="-284"/>
              <w:rPr>
                <w:sz w:val="26"/>
                <w:szCs w:val="26"/>
                <w:lang w:val="lv-LV"/>
              </w:rPr>
            </w:pP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04FF1" w14:textId="77777777" w:rsidR="00D53BD8" w:rsidRPr="00072667" w:rsidRDefault="00D53BD8" w:rsidP="00E41F0D">
            <w:pPr>
              <w:ind w:left="-284"/>
              <w:rPr>
                <w:sz w:val="26"/>
                <w:szCs w:val="26"/>
                <w:lang w:val="lv-LV"/>
              </w:rPr>
            </w:pP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F0D7D" w14:textId="77777777" w:rsidR="00D53BD8" w:rsidRPr="00072667" w:rsidRDefault="00D53BD8" w:rsidP="00E41F0D">
            <w:pPr>
              <w:ind w:left="-284"/>
              <w:rPr>
                <w:sz w:val="26"/>
                <w:szCs w:val="26"/>
                <w:lang w:val="lv-LV"/>
              </w:rPr>
            </w:pPr>
          </w:p>
        </w:tc>
      </w:tr>
      <w:tr w:rsidR="00D53BD8" w:rsidRPr="00072667" w14:paraId="6B62F1B3" w14:textId="77777777" w:rsidTr="00411B2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C34E" w14:textId="77777777" w:rsidR="00D53BD8" w:rsidRPr="00072667" w:rsidRDefault="00D53BD8" w:rsidP="00E41F0D">
            <w:pPr>
              <w:ind w:left="-284"/>
              <w:rPr>
                <w:sz w:val="26"/>
                <w:szCs w:val="26"/>
                <w:lang w:val="lv-LV"/>
              </w:rPr>
            </w:pP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A4E5D" w14:textId="77777777" w:rsidR="00D53BD8" w:rsidRPr="00072667" w:rsidRDefault="00D53BD8" w:rsidP="00E41F0D">
            <w:pPr>
              <w:ind w:left="-284"/>
              <w:rPr>
                <w:sz w:val="26"/>
                <w:szCs w:val="26"/>
                <w:lang w:val="lv-LV"/>
              </w:rPr>
            </w:pPr>
          </w:p>
          <w:p w14:paraId="19219836" w14:textId="77777777" w:rsidR="00D53BD8" w:rsidRPr="00072667" w:rsidRDefault="00D53BD8" w:rsidP="00E41F0D">
            <w:pPr>
              <w:ind w:left="-284"/>
              <w:rPr>
                <w:sz w:val="26"/>
                <w:szCs w:val="26"/>
                <w:lang w:val="lv-LV"/>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FEF7D" w14:textId="77777777" w:rsidR="00D53BD8" w:rsidRPr="00072667" w:rsidRDefault="00D53BD8" w:rsidP="00E41F0D">
            <w:pPr>
              <w:ind w:left="-284"/>
              <w:rPr>
                <w:sz w:val="26"/>
                <w:szCs w:val="26"/>
                <w:lang w:val="lv-LV"/>
              </w:rPr>
            </w:pP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DBDC" w14:textId="77777777" w:rsidR="00D53BD8" w:rsidRPr="00072667" w:rsidRDefault="00D53BD8" w:rsidP="00E41F0D">
            <w:pPr>
              <w:ind w:left="-284"/>
              <w:rPr>
                <w:sz w:val="26"/>
                <w:szCs w:val="26"/>
                <w:lang w:val="lv-LV"/>
              </w:rPr>
            </w:pP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D0D3C" w14:textId="77777777" w:rsidR="00D53BD8" w:rsidRPr="00072667" w:rsidRDefault="00D53BD8" w:rsidP="00E41F0D">
            <w:pPr>
              <w:ind w:left="-284"/>
              <w:rPr>
                <w:sz w:val="26"/>
                <w:szCs w:val="26"/>
                <w:lang w:val="lv-LV"/>
              </w:rPr>
            </w:pPr>
          </w:p>
        </w:tc>
      </w:tr>
      <w:tr w:rsidR="00D53BD8" w:rsidRPr="00072667" w14:paraId="54CD245A" w14:textId="77777777" w:rsidTr="00411B2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1BE67" w14:textId="77777777" w:rsidR="00D53BD8" w:rsidRPr="00072667" w:rsidRDefault="00D53BD8" w:rsidP="00E41F0D">
            <w:pPr>
              <w:ind w:left="-284"/>
              <w:rPr>
                <w:sz w:val="26"/>
                <w:szCs w:val="26"/>
                <w:lang w:val="lv-LV"/>
              </w:rPr>
            </w:pP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B5B0" w14:textId="77777777" w:rsidR="00D53BD8" w:rsidRPr="00072667" w:rsidRDefault="00D53BD8" w:rsidP="00E41F0D">
            <w:pPr>
              <w:ind w:left="-284"/>
              <w:rPr>
                <w:sz w:val="26"/>
                <w:szCs w:val="26"/>
                <w:lang w:val="lv-LV"/>
              </w:rPr>
            </w:pPr>
          </w:p>
          <w:p w14:paraId="30D7AA69" w14:textId="77777777" w:rsidR="00D53BD8" w:rsidRPr="00072667" w:rsidRDefault="00D53BD8" w:rsidP="00E41F0D">
            <w:pPr>
              <w:ind w:left="-284"/>
              <w:rPr>
                <w:sz w:val="26"/>
                <w:szCs w:val="26"/>
                <w:lang w:val="lv-LV"/>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D064" w14:textId="77777777" w:rsidR="00D53BD8" w:rsidRPr="00072667" w:rsidRDefault="00D53BD8" w:rsidP="00E41F0D">
            <w:pPr>
              <w:ind w:left="-284"/>
              <w:rPr>
                <w:sz w:val="26"/>
                <w:szCs w:val="26"/>
                <w:lang w:val="lv-LV"/>
              </w:rPr>
            </w:pP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F1C98" w14:textId="77777777" w:rsidR="00D53BD8" w:rsidRPr="00072667" w:rsidRDefault="00D53BD8" w:rsidP="00E41F0D">
            <w:pPr>
              <w:ind w:left="-284"/>
              <w:rPr>
                <w:sz w:val="26"/>
                <w:szCs w:val="26"/>
                <w:lang w:val="lv-LV"/>
              </w:rPr>
            </w:pP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72C0D" w14:textId="77777777" w:rsidR="00D53BD8" w:rsidRPr="00072667" w:rsidRDefault="00D53BD8" w:rsidP="00E41F0D">
            <w:pPr>
              <w:ind w:left="-284"/>
              <w:rPr>
                <w:sz w:val="26"/>
                <w:szCs w:val="26"/>
                <w:lang w:val="lv-LV"/>
              </w:rPr>
            </w:pPr>
          </w:p>
        </w:tc>
      </w:tr>
    </w:tbl>
    <w:p w14:paraId="48A21919" w14:textId="77777777" w:rsidR="00D53BD8" w:rsidRPr="00072667" w:rsidRDefault="00D53BD8" w:rsidP="00E41F0D">
      <w:pPr>
        <w:ind w:left="-284"/>
        <w:rPr>
          <w:sz w:val="26"/>
          <w:szCs w:val="26"/>
          <w:lang w:val="lv-LV"/>
        </w:rPr>
      </w:pPr>
    </w:p>
    <w:p w14:paraId="6BD18F9B" w14:textId="77777777" w:rsidR="00D53BD8" w:rsidRPr="00072667" w:rsidRDefault="00D53BD8" w:rsidP="00E41F0D">
      <w:pPr>
        <w:ind w:left="-284"/>
        <w:rPr>
          <w:sz w:val="26"/>
          <w:szCs w:val="26"/>
          <w:lang w:val="lv-LV"/>
        </w:rPr>
      </w:pPr>
    </w:p>
    <w:p w14:paraId="1960F491" w14:textId="1B3A779F" w:rsidR="00D53BD8" w:rsidRPr="00072667" w:rsidRDefault="00D53BD8" w:rsidP="00E41F0D">
      <w:pPr>
        <w:ind w:left="-284"/>
        <w:rPr>
          <w:sz w:val="26"/>
          <w:szCs w:val="26"/>
          <w:lang w:val="lv-LV"/>
        </w:rPr>
      </w:pPr>
      <w:r w:rsidRPr="00072667">
        <w:rPr>
          <w:sz w:val="26"/>
          <w:szCs w:val="26"/>
          <w:lang w:val="lv-LV"/>
        </w:rPr>
        <w:t>Pieteikumu sagatavoja (vārds, uzvārds) ___________________________</w:t>
      </w:r>
    </w:p>
    <w:p w14:paraId="2D0BCB3B" w14:textId="77777777" w:rsidR="00411B2B" w:rsidRPr="00072667" w:rsidRDefault="00411B2B" w:rsidP="00E41F0D">
      <w:pPr>
        <w:ind w:left="-284"/>
        <w:rPr>
          <w:sz w:val="26"/>
          <w:szCs w:val="26"/>
          <w:lang w:val="lv-LV"/>
        </w:rPr>
      </w:pPr>
    </w:p>
    <w:p w14:paraId="646C3634" w14:textId="77777777" w:rsidR="00D53BD8" w:rsidRPr="00072667" w:rsidRDefault="00D53BD8" w:rsidP="00E41F0D">
      <w:pPr>
        <w:ind w:left="-284"/>
        <w:jc w:val="right"/>
        <w:rPr>
          <w:sz w:val="26"/>
          <w:szCs w:val="26"/>
          <w:lang w:val="lv-LV"/>
        </w:rPr>
      </w:pPr>
      <w:r w:rsidRPr="00072667">
        <w:rPr>
          <w:sz w:val="26"/>
          <w:szCs w:val="26"/>
          <w:lang w:val="lv-LV"/>
        </w:rPr>
        <w:t>paraksts ___________________________</w:t>
      </w:r>
    </w:p>
    <w:p w14:paraId="357EF2AC" w14:textId="77777777" w:rsidR="00D53BD8" w:rsidRPr="00072667" w:rsidRDefault="00D53BD8" w:rsidP="00E41F0D">
      <w:pPr>
        <w:ind w:left="-284"/>
        <w:rPr>
          <w:sz w:val="26"/>
          <w:szCs w:val="26"/>
          <w:lang w:val="lv-LV"/>
        </w:rPr>
      </w:pPr>
      <w:r w:rsidRPr="00072667">
        <w:rPr>
          <w:sz w:val="26"/>
          <w:szCs w:val="26"/>
          <w:lang w:val="lv-LV"/>
        </w:rPr>
        <w:t>tālrunis ____________________________</w:t>
      </w:r>
    </w:p>
    <w:p w14:paraId="238601FE" w14:textId="38806050" w:rsidR="00D53BD8" w:rsidRPr="00072667" w:rsidRDefault="00D53BD8" w:rsidP="00E41F0D">
      <w:pPr>
        <w:ind w:left="-284"/>
        <w:rPr>
          <w:sz w:val="26"/>
          <w:szCs w:val="26"/>
          <w:lang w:val="lv-LV"/>
        </w:rPr>
      </w:pPr>
    </w:p>
    <w:p w14:paraId="2FFBBAA6" w14:textId="77777777" w:rsidR="00411B2B" w:rsidRPr="00072667" w:rsidRDefault="00411B2B" w:rsidP="00E41F0D">
      <w:pPr>
        <w:ind w:left="-284"/>
        <w:rPr>
          <w:sz w:val="26"/>
          <w:szCs w:val="26"/>
          <w:lang w:val="lv-LV"/>
        </w:rPr>
      </w:pPr>
    </w:p>
    <w:p w14:paraId="129C5E34" w14:textId="4FCEDB63" w:rsidR="00D53BD8" w:rsidRPr="00072667" w:rsidRDefault="00D53BD8" w:rsidP="58EA16F2">
      <w:pPr>
        <w:ind w:left="-284"/>
        <w:rPr>
          <w:sz w:val="26"/>
          <w:szCs w:val="26"/>
          <w:lang w:val="lv-LV"/>
        </w:rPr>
      </w:pPr>
      <w:r w:rsidRPr="00072667">
        <w:rPr>
          <w:sz w:val="26"/>
          <w:szCs w:val="26"/>
          <w:lang w:val="lv-LV"/>
        </w:rPr>
        <w:t>20</w:t>
      </w:r>
      <w:r w:rsidR="707E792E" w:rsidRPr="00072667">
        <w:rPr>
          <w:sz w:val="26"/>
          <w:szCs w:val="26"/>
          <w:lang w:val="lv-LV"/>
        </w:rPr>
        <w:t>2</w:t>
      </w:r>
      <w:r w:rsidR="00E82104">
        <w:rPr>
          <w:sz w:val="26"/>
          <w:szCs w:val="26"/>
          <w:lang w:val="lv-LV"/>
        </w:rPr>
        <w:t>3</w:t>
      </w:r>
      <w:r w:rsidRPr="00072667">
        <w:rPr>
          <w:sz w:val="26"/>
          <w:szCs w:val="26"/>
          <w:lang w:val="lv-LV"/>
        </w:rPr>
        <w:t>.gada ___.</w:t>
      </w:r>
      <w:r w:rsidRPr="002D32DF">
        <w:rPr>
          <w:color w:val="000000" w:themeColor="text1"/>
          <w:sz w:val="26"/>
          <w:szCs w:val="26"/>
          <w:lang w:val="lv-LV"/>
        </w:rPr>
        <w:t xml:space="preserve"> </w:t>
      </w:r>
      <w:r w:rsidR="00E82104">
        <w:rPr>
          <w:color w:val="000000" w:themeColor="text1"/>
          <w:sz w:val="26"/>
          <w:szCs w:val="26"/>
          <w:lang w:val="lv-LV"/>
        </w:rPr>
        <w:t>oktobris</w:t>
      </w:r>
    </w:p>
    <w:p w14:paraId="0F3CABC7" w14:textId="545A6064" w:rsidR="00D53BD8" w:rsidRDefault="00D53BD8" w:rsidP="00E41F0D">
      <w:pPr>
        <w:ind w:left="-284"/>
        <w:jc w:val="both"/>
        <w:rPr>
          <w:b/>
          <w:sz w:val="26"/>
          <w:lang w:val="lv-LV"/>
        </w:rPr>
      </w:pPr>
    </w:p>
    <w:p w14:paraId="2A30B498" w14:textId="298D0403" w:rsidR="00553DBD" w:rsidRDefault="00553DBD" w:rsidP="00E41F0D">
      <w:pPr>
        <w:ind w:left="-284"/>
        <w:jc w:val="both"/>
        <w:rPr>
          <w:b/>
          <w:sz w:val="26"/>
          <w:lang w:val="lv-LV"/>
        </w:rPr>
      </w:pPr>
    </w:p>
    <w:p w14:paraId="21DFA3EF" w14:textId="1BA0CE2F" w:rsidR="00553DBD" w:rsidRDefault="00553DBD" w:rsidP="00E41F0D">
      <w:pPr>
        <w:ind w:left="-284"/>
        <w:jc w:val="both"/>
        <w:rPr>
          <w:b/>
          <w:sz w:val="26"/>
          <w:lang w:val="lv-LV"/>
        </w:rPr>
      </w:pPr>
    </w:p>
    <w:p w14:paraId="7E12B1C6" w14:textId="01E8E39F" w:rsidR="00553DBD" w:rsidRPr="00553DBD" w:rsidRDefault="00553DBD" w:rsidP="00553DBD">
      <w:pPr>
        <w:jc w:val="both"/>
        <w:rPr>
          <w:color w:val="000000" w:themeColor="text1"/>
          <w:sz w:val="26"/>
          <w:szCs w:val="26"/>
          <w:lang w:val="lv-LV"/>
        </w:rPr>
      </w:pPr>
      <w:r w:rsidRPr="00553DBD">
        <w:rPr>
          <w:b/>
          <w:bCs/>
          <w:sz w:val="26"/>
          <w:szCs w:val="26"/>
          <w:lang w:val="lv-LV"/>
        </w:rPr>
        <w:t>Iz</w:t>
      </w:r>
      <w:r w:rsidRPr="00553DBD">
        <w:rPr>
          <w:b/>
          <w:bCs/>
          <w:color w:val="000000" w:themeColor="text1"/>
          <w:sz w:val="26"/>
          <w:szCs w:val="26"/>
          <w:lang w:val="lv-LV"/>
        </w:rPr>
        <w:t>drukāti konkursa darbi jāiesniedz</w:t>
      </w:r>
      <w:r w:rsidRPr="00553DBD">
        <w:rPr>
          <w:color w:val="000000" w:themeColor="text1"/>
          <w:sz w:val="26"/>
          <w:szCs w:val="26"/>
          <w:lang w:val="lv-LV"/>
        </w:rPr>
        <w:t xml:space="preserve"> </w:t>
      </w:r>
      <w:r w:rsidR="00E967D4">
        <w:rPr>
          <w:color w:val="000000" w:themeColor="text1"/>
          <w:sz w:val="26"/>
          <w:szCs w:val="26"/>
          <w:lang w:val="lv-LV"/>
        </w:rPr>
        <w:t xml:space="preserve">no </w:t>
      </w:r>
      <w:r w:rsidRPr="00553DBD">
        <w:rPr>
          <w:color w:val="000000" w:themeColor="text1"/>
          <w:sz w:val="26"/>
          <w:szCs w:val="26"/>
          <w:lang w:val="lv-LV"/>
        </w:rPr>
        <w:t xml:space="preserve">2023.gada 23. oktobra </w:t>
      </w:r>
      <w:r w:rsidRPr="00553DBD">
        <w:rPr>
          <w:b/>
          <w:bCs/>
          <w:color w:val="000000" w:themeColor="text1"/>
          <w:sz w:val="26"/>
          <w:szCs w:val="26"/>
          <w:lang w:val="lv-LV"/>
        </w:rPr>
        <w:t>līdz 26.oktobrim 8.00 – 20.00 Rīgas jauno tehniķu centrā</w:t>
      </w:r>
      <w:r w:rsidRPr="00553DBD">
        <w:rPr>
          <w:color w:val="000000" w:themeColor="text1"/>
          <w:sz w:val="26"/>
          <w:szCs w:val="26"/>
          <w:lang w:val="lv-LV"/>
        </w:rPr>
        <w:t>, Bauskas ielā 88 vai pa pastu līdz 2023. gada 23. oktobrim (pasta zīmogs) Bauskas iela 88, Rīga, LV-1004 ar norādi: izstādei „Nākotnes transports”</w:t>
      </w:r>
      <w:r w:rsidR="00975A26">
        <w:rPr>
          <w:color w:val="000000" w:themeColor="text1"/>
          <w:sz w:val="26"/>
          <w:szCs w:val="26"/>
          <w:lang w:val="lv-LV"/>
        </w:rPr>
        <w:t>.</w:t>
      </w:r>
    </w:p>
    <w:p w14:paraId="0312AA0F" w14:textId="77777777" w:rsidR="00553DBD" w:rsidRPr="00072667" w:rsidRDefault="00553DBD" w:rsidP="00E41F0D">
      <w:pPr>
        <w:ind w:left="-284"/>
        <w:jc w:val="both"/>
        <w:rPr>
          <w:b/>
          <w:sz w:val="26"/>
          <w:lang w:val="lv-LV"/>
        </w:rPr>
      </w:pPr>
    </w:p>
    <w:sectPr w:rsidR="00553DBD" w:rsidRPr="00072667" w:rsidSect="00DA1B23">
      <w:headerReference w:type="even" r:id="rId10"/>
      <w:headerReference w:type="default" r:id="rId11"/>
      <w:footerReference w:type="default" r:id="rId12"/>
      <w:footerReference w:type="first" r:id="rId13"/>
      <w:pgSz w:w="11906" w:h="16838"/>
      <w:pgMar w:top="1134" w:right="849"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6796" w14:textId="77777777" w:rsidR="00AE0EFE" w:rsidRDefault="00AE0EFE" w:rsidP="0095256B">
      <w:pPr>
        <w:rPr>
          <w:rStyle w:val="Lappusesnumurs"/>
        </w:rPr>
      </w:pPr>
      <w:r>
        <w:rPr>
          <w:rStyle w:val="Lappusesnumurs"/>
        </w:rPr>
        <w:separator/>
      </w:r>
    </w:p>
  </w:endnote>
  <w:endnote w:type="continuationSeparator" w:id="0">
    <w:p w14:paraId="679E8BEE" w14:textId="77777777" w:rsidR="00AE0EFE" w:rsidRDefault="00AE0EFE" w:rsidP="0095256B">
      <w:pPr>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Times New Roman"/>
    <w:charset w:val="4D"/>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5A5F7BB1" w:rsidR="00F36FFE" w:rsidRDefault="00F36FFE" w:rsidP="00E723BE">
    <w:pPr>
      <w:pStyle w:val="Kjene"/>
    </w:pPr>
  </w:p>
  <w:p w14:paraId="44FB30F8" w14:textId="77777777" w:rsidR="00F36FFE" w:rsidRPr="00D34E6C" w:rsidRDefault="00F36FFE">
    <w:pPr>
      <w:pStyle w:val="Kjene"/>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6170EC2B" w:rsidR="00F36FFE" w:rsidRDefault="00F36FFE" w:rsidP="00E723BE">
    <w:pPr>
      <w:pStyle w:val="Kjene"/>
    </w:pPr>
  </w:p>
  <w:p w14:paraId="0AD9C6F4" w14:textId="77777777" w:rsidR="00F36FFE" w:rsidRDefault="00F36FF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4FA0" w14:textId="77777777" w:rsidR="00AE0EFE" w:rsidRDefault="00AE0EFE" w:rsidP="0095256B">
      <w:pPr>
        <w:rPr>
          <w:rStyle w:val="Lappusesnumurs"/>
        </w:rPr>
      </w:pPr>
      <w:r>
        <w:rPr>
          <w:rStyle w:val="Lappusesnumurs"/>
        </w:rPr>
        <w:separator/>
      </w:r>
    </w:p>
  </w:footnote>
  <w:footnote w:type="continuationSeparator" w:id="0">
    <w:p w14:paraId="49FD1590" w14:textId="77777777" w:rsidR="00AE0EFE" w:rsidRDefault="00AE0EFE" w:rsidP="0095256B">
      <w:pPr>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36FFE" w:rsidRDefault="00F36FFE" w:rsidP="00E1037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813A5F" w14:textId="77777777" w:rsidR="00F36FFE" w:rsidRDefault="00F36FFE" w:rsidP="00E10374">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6DEB4AB" w14:textId="77777777" w:rsidR="00F36FFE" w:rsidRDefault="00F36FFE" w:rsidP="00E10374">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F36FFE" w:rsidRDefault="00F36FF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00000002"/>
    <w:name w:val="WW8Num4"/>
    <w:lvl w:ilvl="0" w:tplc="4DCCED22">
      <w:start w:val="1"/>
      <w:numFmt w:val="bullet"/>
      <w:lvlText w:val=""/>
      <w:lvlJc w:val="left"/>
      <w:pPr>
        <w:tabs>
          <w:tab w:val="num" w:pos="1440"/>
        </w:tabs>
        <w:ind w:left="1440" w:hanging="360"/>
      </w:pPr>
      <w:rPr>
        <w:rFonts w:ascii="Symbol" w:hAnsi="Symbol"/>
      </w:rPr>
    </w:lvl>
    <w:lvl w:ilvl="1" w:tplc="F5C4EBE4">
      <w:numFmt w:val="decimal"/>
      <w:lvlText w:val=""/>
      <w:lvlJc w:val="left"/>
    </w:lvl>
    <w:lvl w:ilvl="2" w:tplc="4C748E40">
      <w:numFmt w:val="decimal"/>
      <w:lvlText w:val=""/>
      <w:lvlJc w:val="left"/>
    </w:lvl>
    <w:lvl w:ilvl="3" w:tplc="9230DA6A">
      <w:numFmt w:val="decimal"/>
      <w:lvlText w:val=""/>
      <w:lvlJc w:val="left"/>
    </w:lvl>
    <w:lvl w:ilvl="4" w:tplc="C07E20BE">
      <w:numFmt w:val="decimal"/>
      <w:lvlText w:val=""/>
      <w:lvlJc w:val="left"/>
    </w:lvl>
    <w:lvl w:ilvl="5" w:tplc="8CE6F25A">
      <w:numFmt w:val="decimal"/>
      <w:lvlText w:val=""/>
      <w:lvlJc w:val="left"/>
    </w:lvl>
    <w:lvl w:ilvl="6" w:tplc="31723B78">
      <w:numFmt w:val="decimal"/>
      <w:lvlText w:val=""/>
      <w:lvlJc w:val="left"/>
    </w:lvl>
    <w:lvl w:ilvl="7" w:tplc="FBE06660">
      <w:numFmt w:val="decimal"/>
      <w:lvlText w:val=""/>
      <w:lvlJc w:val="left"/>
    </w:lvl>
    <w:lvl w:ilvl="8" w:tplc="D7402946">
      <w:numFmt w:val="decimal"/>
      <w:lvlText w:val=""/>
      <w:lvlJc w:val="left"/>
    </w:lvl>
  </w:abstractNum>
  <w:abstractNum w:abstractNumId="2" w15:restartNumberingAfterBreak="0">
    <w:nsid w:val="00000005"/>
    <w:multiLevelType w:val="hybridMultilevel"/>
    <w:tmpl w:val="00000005"/>
    <w:name w:val="WW8Num13"/>
    <w:lvl w:ilvl="0" w:tplc="E8709278">
      <w:start w:val="1"/>
      <w:numFmt w:val="decimal"/>
      <w:lvlText w:val="%1."/>
      <w:lvlJc w:val="left"/>
      <w:pPr>
        <w:tabs>
          <w:tab w:val="num" w:pos="720"/>
        </w:tabs>
        <w:ind w:left="720" w:hanging="360"/>
      </w:pPr>
    </w:lvl>
    <w:lvl w:ilvl="1" w:tplc="77569BA6">
      <w:numFmt w:val="decimal"/>
      <w:lvlText w:val=""/>
      <w:lvlJc w:val="left"/>
    </w:lvl>
    <w:lvl w:ilvl="2" w:tplc="C61A7534">
      <w:numFmt w:val="decimal"/>
      <w:lvlText w:val=""/>
      <w:lvlJc w:val="left"/>
    </w:lvl>
    <w:lvl w:ilvl="3" w:tplc="BF22F642">
      <w:numFmt w:val="decimal"/>
      <w:lvlText w:val=""/>
      <w:lvlJc w:val="left"/>
    </w:lvl>
    <w:lvl w:ilvl="4" w:tplc="E572C460">
      <w:numFmt w:val="decimal"/>
      <w:lvlText w:val=""/>
      <w:lvlJc w:val="left"/>
    </w:lvl>
    <w:lvl w:ilvl="5" w:tplc="42FACD90">
      <w:numFmt w:val="decimal"/>
      <w:lvlText w:val=""/>
      <w:lvlJc w:val="left"/>
    </w:lvl>
    <w:lvl w:ilvl="6" w:tplc="94C02A20">
      <w:numFmt w:val="decimal"/>
      <w:lvlText w:val=""/>
      <w:lvlJc w:val="left"/>
    </w:lvl>
    <w:lvl w:ilvl="7" w:tplc="614072A2">
      <w:numFmt w:val="decimal"/>
      <w:lvlText w:val=""/>
      <w:lvlJc w:val="left"/>
    </w:lvl>
    <w:lvl w:ilvl="8" w:tplc="3230A1A4">
      <w:numFmt w:val="decimal"/>
      <w:lvlText w:val=""/>
      <w:lvlJc w:val="left"/>
    </w:lvl>
  </w:abstractNum>
  <w:abstractNum w:abstractNumId="3" w15:restartNumberingAfterBreak="0">
    <w:nsid w:val="00000008"/>
    <w:multiLevelType w:val="multilevel"/>
    <w:tmpl w:val="00000008"/>
    <w:name w:val="WW8Num19"/>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C4378B"/>
    <w:multiLevelType w:val="hybridMultilevel"/>
    <w:tmpl w:val="E37801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6F058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54294"/>
    <w:multiLevelType w:val="hybridMultilevel"/>
    <w:tmpl w:val="F2E0089C"/>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176648D5"/>
    <w:multiLevelType w:val="multilevel"/>
    <w:tmpl w:val="FC5AAB3C"/>
    <w:lvl w:ilvl="0">
      <w:start w:val="2"/>
      <w:numFmt w:val="decimal"/>
      <w:lvlText w:val="%1."/>
      <w:lvlJc w:val="left"/>
      <w:pPr>
        <w:ind w:left="390" w:hanging="390"/>
      </w:pPr>
      <w:rPr>
        <w:rFonts w:hint="default"/>
        <w:b w:val="0"/>
        <w:i w:val="0"/>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17DF749E"/>
    <w:multiLevelType w:val="multilevel"/>
    <w:tmpl w:val="1664690C"/>
    <w:lvl w:ilvl="0">
      <w:start w:val="5"/>
      <w:numFmt w:val="decimal"/>
      <w:lvlText w:val="%1."/>
      <w:lvlJc w:val="left"/>
      <w:pPr>
        <w:tabs>
          <w:tab w:val="num" w:pos="1080"/>
        </w:tabs>
        <w:ind w:left="1080" w:hanging="360"/>
      </w:pPr>
      <w:rPr>
        <w:rFonts w:hint="default"/>
      </w:rPr>
    </w:lvl>
    <w:lvl w:ilvl="1">
      <w:start w:val="1"/>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1935"/>
        </w:tabs>
        <w:ind w:left="1935" w:hanging="1215"/>
      </w:pPr>
      <w:rPr>
        <w:rFonts w:hint="default"/>
      </w:rPr>
    </w:lvl>
    <w:lvl w:ilvl="3">
      <w:start w:val="1"/>
      <w:numFmt w:val="decimal"/>
      <w:isLgl/>
      <w:lvlText w:val="%1.%2.%3.%4."/>
      <w:lvlJc w:val="left"/>
      <w:pPr>
        <w:tabs>
          <w:tab w:val="num" w:pos="1935"/>
        </w:tabs>
        <w:ind w:left="1935" w:hanging="1215"/>
      </w:pPr>
      <w:rPr>
        <w:rFonts w:hint="default"/>
      </w:rPr>
    </w:lvl>
    <w:lvl w:ilvl="4">
      <w:start w:val="1"/>
      <w:numFmt w:val="decimal"/>
      <w:isLgl/>
      <w:lvlText w:val="%1.%2.%3.%4.%5."/>
      <w:lvlJc w:val="left"/>
      <w:pPr>
        <w:tabs>
          <w:tab w:val="num" w:pos="1935"/>
        </w:tabs>
        <w:ind w:left="1935" w:hanging="121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15:restartNumberingAfterBreak="0">
    <w:nsid w:val="18E425D2"/>
    <w:multiLevelType w:val="multilevel"/>
    <w:tmpl w:val="602E3818"/>
    <w:lvl w:ilvl="0">
      <w:start w:val="9"/>
      <w:numFmt w:val="decimal"/>
      <w:lvlText w:val="%1."/>
      <w:lvlJc w:val="left"/>
      <w:pPr>
        <w:ind w:left="390" w:hanging="390"/>
      </w:pPr>
      <w:rPr>
        <w:rFonts w:hint="default"/>
      </w:rPr>
    </w:lvl>
    <w:lvl w:ilvl="1">
      <w:start w:val="1"/>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016" w:hanging="1800"/>
      </w:pPr>
      <w:rPr>
        <w:rFonts w:hint="default"/>
      </w:rPr>
    </w:lvl>
  </w:abstractNum>
  <w:abstractNum w:abstractNumId="10" w15:restartNumberingAfterBreak="0">
    <w:nsid w:val="198071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1B3205"/>
    <w:multiLevelType w:val="multilevel"/>
    <w:tmpl w:val="6A94297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1CA6E60"/>
    <w:multiLevelType w:val="multilevel"/>
    <w:tmpl w:val="84820F52"/>
    <w:lvl w:ilvl="0">
      <w:start w:val="1"/>
      <w:numFmt w:val="decimal"/>
      <w:lvlText w:val="%1."/>
      <w:lvlJc w:val="left"/>
      <w:pPr>
        <w:tabs>
          <w:tab w:val="num" w:pos="502"/>
        </w:tabs>
        <w:ind w:left="502" w:hanging="360"/>
      </w:pPr>
      <w:rPr>
        <w:rFonts w:hint="default"/>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35528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7762A9"/>
    <w:multiLevelType w:val="hybridMultilevel"/>
    <w:tmpl w:val="57CC8F32"/>
    <w:lvl w:ilvl="0" w:tplc="E99C9CF2">
      <w:start w:val="1"/>
      <w:numFmt w:val="decimal"/>
      <w:lvlText w:val="%1."/>
      <w:lvlJc w:val="left"/>
      <w:pPr>
        <w:ind w:left="720" w:hanging="360"/>
      </w:pPr>
    </w:lvl>
    <w:lvl w:ilvl="1" w:tplc="9162072A">
      <w:start w:val="1"/>
      <w:numFmt w:val="lowerLetter"/>
      <w:lvlText w:val="%2."/>
      <w:lvlJc w:val="left"/>
      <w:pPr>
        <w:ind w:left="1440" w:hanging="360"/>
      </w:pPr>
    </w:lvl>
    <w:lvl w:ilvl="2" w:tplc="2A3A6E80">
      <w:start w:val="1"/>
      <w:numFmt w:val="lowerRoman"/>
      <w:lvlText w:val="%3."/>
      <w:lvlJc w:val="right"/>
      <w:pPr>
        <w:ind w:left="2160" w:hanging="180"/>
      </w:pPr>
    </w:lvl>
    <w:lvl w:ilvl="3" w:tplc="ACEC7B82">
      <w:start w:val="1"/>
      <w:numFmt w:val="decimal"/>
      <w:lvlText w:val="%4."/>
      <w:lvlJc w:val="left"/>
      <w:pPr>
        <w:ind w:left="2880" w:hanging="360"/>
      </w:pPr>
    </w:lvl>
    <w:lvl w:ilvl="4" w:tplc="908239D4">
      <w:start w:val="1"/>
      <w:numFmt w:val="lowerLetter"/>
      <w:lvlText w:val="%5."/>
      <w:lvlJc w:val="left"/>
      <w:pPr>
        <w:ind w:left="3600" w:hanging="360"/>
      </w:pPr>
    </w:lvl>
    <w:lvl w:ilvl="5" w:tplc="06B4A1E8">
      <w:start w:val="1"/>
      <w:numFmt w:val="lowerRoman"/>
      <w:lvlText w:val="%6."/>
      <w:lvlJc w:val="right"/>
      <w:pPr>
        <w:ind w:left="4320" w:hanging="180"/>
      </w:pPr>
    </w:lvl>
    <w:lvl w:ilvl="6" w:tplc="F37A4468">
      <w:start w:val="1"/>
      <w:numFmt w:val="decimal"/>
      <w:lvlText w:val="%7."/>
      <w:lvlJc w:val="left"/>
      <w:pPr>
        <w:ind w:left="5040" w:hanging="360"/>
      </w:pPr>
    </w:lvl>
    <w:lvl w:ilvl="7" w:tplc="A9D0373A">
      <w:start w:val="1"/>
      <w:numFmt w:val="lowerLetter"/>
      <w:lvlText w:val="%8."/>
      <w:lvlJc w:val="left"/>
      <w:pPr>
        <w:ind w:left="5760" w:hanging="360"/>
      </w:pPr>
    </w:lvl>
    <w:lvl w:ilvl="8" w:tplc="1518B8D4">
      <w:start w:val="1"/>
      <w:numFmt w:val="lowerRoman"/>
      <w:lvlText w:val="%9."/>
      <w:lvlJc w:val="right"/>
      <w:pPr>
        <w:ind w:left="6480" w:hanging="180"/>
      </w:pPr>
    </w:lvl>
  </w:abstractNum>
  <w:abstractNum w:abstractNumId="15" w15:restartNumberingAfterBreak="0">
    <w:nsid w:val="2A1D4ECB"/>
    <w:multiLevelType w:val="hybridMultilevel"/>
    <w:tmpl w:val="14208734"/>
    <w:lvl w:ilvl="0" w:tplc="36A84AE2">
      <w:start w:val="1"/>
      <w:numFmt w:val="decimal"/>
      <w:lvlText w:val="%1."/>
      <w:lvlJc w:val="left"/>
      <w:pPr>
        <w:ind w:left="720" w:hanging="360"/>
      </w:pPr>
    </w:lvl>
    <w:lvl w:ilvl="1" w:tplc="0CB6F1F8">
      <w:start w:val="1"/>
      <w:numFmt w:val="lowerLetter"/>
      <w:lvlText w:val="%2."/>
      <w:lvlJc w:val="left"/>
      <w:pPr>
        <w:ind w:left="1440" w:hanging="360"/>
      </w:pPr>
    </w:lvl>
    <w:lvl w:ilvl="2" w:tplc="4890431C">
      <w:start w:val="1"/>
      <w:numFmt w:val="lowerRoman"/>
      <w:lvlText w:val="%3."/>
      <w:lvlJc w:val="right"/>
      <w:pPr>
        <w:ind w:left="2160" w:hanging="180"/>
      </w:pPr>
    </w:lvl>
    <w:lvl w:ilvl="3" w:tplc="FB4E8530">
      <w:start w:val="1"/>
      <w:numFmt w:val="decimal"/>
      <w:lvlText w:val="%4."/>
      <w:lvlJc w:val="left"/>
      <w:pPr>
        <w:ind w:left="2880" w:hanging="360"/>
      </w:pPr>
    </w:lvl>
    <w:lvl w:ilvl="4" w:tplc="12C0BB4C">
      <w:start w:val="1"/>
      <w:numFmt w:val="lowerLetter"/>
      <w:lvlText w:val="%5."/>
      <w:lvlJc w:val="left"/>
      <w:pPr>
        <w:ind w:left="3600" w:hanging="360"/>
      </w:pPr>
    </w:lvl>
    <w:lvl w:ilvl="5" w:tplc="02E42AB0">
      <w:start w:val="1"/>
      <w:numFmt w:val="lowerRoman"/>
      <w:lvlText w:val="%6."/>
      <w:lvlJc w:val="right"/>
      <w:pPr>
        <w:ind w:left="4320" w:hanging="180"/>
      </w:pPr>
    </w:lvl>
    <w:lvl w:ilvl="6" w:tplc="F8125B86">
      <w:start w:val="1"/>
      <w:numFmt w:val="decimal"/>
      <w:lvlText w:val="%7."/>
      <w:lvlJc w:val="left"/>
      <w:pPr>
        <w:ind w:left="5040" w:hanging="360"/>
      </w:pPr>
    </w:lvl>
    <w:lvl w:ilvl="7" w:tplc="95CEA4EA">
      <w:start w:val="1"/>
      <w:numFmt w:val="lowerLetter"/>
      <w:lvlText w:val="%8."/>
      <w:lvlJc w:val="left"/>
      <w:pPr>
        <w:ind w:left="5760" w:hanging="360"/>
      </w:pPr>
    </w:lvl>
    <w:lvl w:ilvl="8" w:tplc="3E666458">
      <w:start w:val="1"/>
      <w:numFmt w:val="lowerRoman"/>
      <w:lvlText w:val="%9."/>
      <w:lvlJc w:val="right"/>
      <w:pPr>
        <w:ind w:left="6480" w:hanging="180"/>
      </w:pPr>
    </w:lvl>
  </w:abstractNum>
  <w:abstractNum w:abstractNumId="16" w15:restartNumberingAfterBreak="0">
    <w:nsid w:val="2EA70974"/>
    <w:multiLevelType w:val="multilevel"/>
    <w:tmpl w:val="C6F64DA0"/>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B873BE"/>
    <w:multiLevelType w:val="multilevel"/>
    <w:tmpl w:val="24D43502"/>
    <w:lvl w:ilvl="0">
      <w:start w:val="15"/>
      <w:numFmt w:val="decimal"/>
      <w:lvlText w:val="%1."/>
      <w:lvlJc w:val="left"/>
      <w:pPr>
        <w:ind w:left="525" w:hanging="525"/>
      </w:pPr>
      <w:rPr>
        <w:rFonts w:hint="default"/>
        <w:b w:val="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1F725E"/>
    <w:multiLevelType w:val="multilevel"/>
    <w:tmpl w:val="9604974A"/>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6C31D5F"/>
    <w:multiLevelType w:val="multilevel"/>
    <w:tmpl w:val="EC42465C"/>
    <w:lvl w:ilvl="0">
      <w:start w:val="3"/>
      <w:numFmt w:val="decimal"/>
      <w:lvlText w:val="%1."/>
      <w:lvlJc w:val="left"/>
      <w:pPr>
        <w:ind w:left="390" w:hanging="39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abstractNum w:abstractNumId="20" w15:restartNumberingAfterBreak="0">
    <w:nsid w:val="37520DC7"/>
    <w:multiLevelType w:val="multilevel"/>
    <w:tmpl w:val="FC5AAB3C"/>
    <w:lvl w:ilvl="0">
      <w:start w:val="2"/>
      <w:numFmt w:val="decimal"/>
      <w:lvlText w:val="%1."/>
      <w:lvlJc w:val="left"/>
      <w:pPr>
        <w:ind w:left="390" w:hanging="390"/>
      </w:pPr>
      <w:rPr>
        <w:rFonts w:hint="default"/>
        <w:b w:val="0"/>
        <w:i w:val="0"/>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85E2C5D"/>
    <w:multiLevelType w:val="hybridMultilevel"/>
    <w:tmpl w:val="DA767532"/>
    <w:lvl w:ilvl="0" w:tplc="76062DDE">
      <w:start w:val="1"/>
      <w:numFmt w:val="upperRoman"/>
      <w:lvlText w:val="%1."/>
      <w:lvlJc w:val="left"/>
      <w:pPr>
        <w:ind w:left="1080" w:hanging="720"/>
      </w:pPr>
      <w:rPr>
        <w:rFonts w:hint="default"/>
        <w:b/>
      </w:rPr>
    </w:lvl>
    <w:lvl w:ilvl="1" w:tplc="A7723182">
      <w:start w:val="1"/>
      <w:numFmt w:val="decimal"/>
      <w:lvlText w:val="%2."/>
      <w:lvlJc w:val="left"/>
      <w:pPr>
        <w:ind w:left="1440" w:hanging="360"/>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08637D"/>
    <w:multiLevelType w:val="multilevel"/>
    <w:tmpl w:val="8A70905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B9A465C"/>
    <w:multiLevelType w:val="multilevel"/>
    <w:tmpl w:val="536A8810"/>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B007F9"/>
    <w:multiLevelType w:val="hybridMultilevel"/>
    <w:tmpl w:val="10D2838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DD7289F"/>
    <w:multiLevelType w:val="multilevel"/>
    <w:tmpl w:val="3B3266DA"/>
    <w:lvl w:ilvl="0">
      <w:start w:val="1"/>
      <w:numFmt w:val="decimal"/>
      <w:lvlText w:val="%1."/>
      <w:lvlJc w:val="left"/>
      <w:pPr>
        <w:ind w:left="360" w:hanging="360"/>
      </w:pPr>
      <w:rPr>
        <w:b w:val="0"/>
        <w:i w:val="0"/>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151F51"/>
    <w:multiLevelType w:val="multilevel"/>
    <w:tmpl w:val="16367DBA"/>
    <w:lvl w:ilvl="0">
      <w:start w:val="2"/>
      <w:numFmt w:val="decimal"/>
      <w:lvlText w:val="%1."/>
      <w:lvlJc w:val="left"/>
      <w:pPr>
        <w:ind w:left="390" w:hanging="390"/>
      </w:pPr>
      <w:rPr>
        <w:rFonts w:hint="default"/>
        <w:b w:val="0"/>
        <w:i w:val="0"/>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411B6DD0"/>
    <w:multiLevelType w:val="multilevel"/>
    <w:tmpl w:val="FC5AAB3C"/>
    <w:lvl w:ilvl="0">
      <w:start w:val="2"/>
      <w:numFmt w:val="decimal"/>
      <w:lvlText w:val="%1."/>
      <w:lvlJc w:val="left"/>
      <w:pPr>
        <w:ind w:left="390" w:hanging="390"/>
      </w:pPr>
      <w:rPr>
        <w:rFonts w:hint="default"/>
        <w:b w:val="0"/>
        <w:i w:val="0"/>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44164F8C"/>
    <w:multiLevelType w:val="multilevel"/>
    <w:tmpl w:val="D028498A"/>
    <w:lvl w:ilvl="0">
      <w:start w:val="12"/>
      <w:numFmt w:val="decimal"/>
      <w:lvlText w:val="%1"/>
      <w:lvlJc w:val="left"/>
      <w:pPr>
        <w:ind w:left="465" w:hanging="465"/>
      </w:pPr>
      <w:rPr>
        <w:rFonts w:hint="default"/>
      </w:rPr>
    </w:lvl>
    <w:lvl w:ilvl="1">
      <w:start w:val="2"/>
      <w:numFmt w:val="decimal"/>
      <w:lvlText w:val="%1.%2"/>
      <w:lvlJc w:val="left"/>
      <w:pPr>
        <w:ind w:left="2319" w:hanging="465"/>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29" w15:restartNumberingAfterBreak="0">
    <w:nsid w:val="4B6C37D1"/>
    <w:multiLevelType w:val="hybridMultilevel"/>
    <w:tmpl w:val="331C3616"/>
    <w:lvl w:ilvl="0" w:tplc="DE342E80">
      <w:start w:val="1"/>
      <w:numFmt w:val="upperRoman"/>
      <w:suff w:val="space"/>
      <w:lvlText w:val="%1."/>
      <w:lvlJc w:val="left"/>
      <w:pPr>
        <w:ind w:left="0" w:firstLine="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DCB2EB3"/>
    <w:multiLevelType w:val="multilevel"/>
    <w:tmpl w:val="F5403522"/>
    <w:lvl w:ilvl="0">
      <w:start w:val="12"/>
      <w:numFmt w:val="decimal"/>
      <w:lvlText w:val="%1."/>
      <w:lvlJc w:val="left"/>
      <w:pPr>
        <w:ind w:left="525" w:hanging="525"/>
      </w:pPr>
      <w:rPr>
        <w:rFonts w:hint="default"/>
      </w:rPr>
    </w:lvl>
    <w:lvl w:ilvl="1">
      <w:start w:val="3"/>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31" w15:restartNumberingAfterBreak="0">
    <w:nsid w:val="51876C93"/>
    <w:multiLevelType w:val="hybridMultilevel"/>
    <w:tmpl w:val="2B34B60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74F35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207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C12039"/>
    <w:multiLevelType w:val="hybridMultilevel"/>
    <w:tmpl w:val="0E425ADE"/>
    <w:lvl w:ilvl="0" w:tplc="728843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BD02E2"/>
    <w:multiLevelType w:val="hybridMultilevel"/>
    <w:tmpl w:val="655CE75A"/>
    <w:lvl w:ilvl="0" w:tplc="1FAC921A">
      <w:start w:val="4"/>
      <w:numFmt w:val="decimal"/>
      <w:lvlText w:val="%1."/>
      <w:lvlJc w:val="left"/>
      <w:pPr>
        <w:tabs>
          <w:tab w:val="num" w:pos="1830"/>
        </w:tabs>
        <w:ind w:left="1830" w:hanging="111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6" w15:restartNumberingAfterBreak="0">
    <w:nsid w:val="65C865FD"/>
    <w:multiLevelType w:val="hybridMultilevel"/>
    <w:tmpl w:val="AB2060D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ADD6A30"/>
    <w:multiLevelType w:val="multilevel"/>
    <w:tmpl w:val="EC62055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0458B0"/>
    <w:multiLevelType w:val="hybridMultilevel"/>
    <w:tmpl w:val="400EDCCE"/>
    <w:lvl w:ilvl="0" w:tplc="5874B708">
      <w:start w:val="1"/>
      <w:numFmt w:val="bullet"/>
      <w:lvlText w:val=""/>
      <w:lvlJc w:val="left"/>
      <w:pPr>
        <w:ind w:left="720" w:hanging="360"/>
      </w:pPr>
      <w:rPr>
        <w:rFonts w:ascii="Symbol" w:hAnsi="Symbol" w:hint="default"/>
      </w:rPr>
    </w:lvl>
    <w:lvl w:ilvl="1" w:tplc="285CC1B4">
      <w:start w:val="1"/>
      <w:numFmt w:val="bullet"/>
      <w:lvlText w:val="o"/>
      <w:lvlJc w:val="left"/>
      <w:pPr>
        <w:ind w:left="1440" w:hanging="360"/>
      </w:pPr>
      <w:rPr>
        <w:rFonts w:ascii="Courier New" w:hAnsi="Courier New" w:hint="default"/>
      </w:rPr>
    </w:lvl>
    <w:lvl w:ilvl="2" w:tplc="BB6A84B0">
      <w:start w:val="1"/>
      <w:numFmt w:val="bullet"/>
      <w:lvlText w:val=""/>
      <w:lvlJc w:val="left"/>
      <w:pPr>
        <w:ind w:left="2160" w:hanging="360"/>
      </w:pPr>
      <w:rPr>
        <w:rFonts w:ascii="Wingdings" w:hAnsi="Wingdings" w:hint="default"/>
      </w:rPr>
    </w:lvl>
    <w:lvl w:ilvl="3" w:tplc="C3029E94">
      <w:start w:val="1"/>
      <w:numFmt w:val="bullet"/>
      <w:lvlText w:val=""/>
      <w:lvlJc w:val="left"/>
      <w:pPr>
        <w:ind w:left="2880" w:hanging="360"/>
      </w:pPr>
      <w:rPr>
        <w:rFonts w:ascii="Symbol" w:hAnsi="Symbol" w:hint="default"/>
      </w:rPr>
    </w:lvl>
    <w:lvl w:ilvl="4" w:tplc="3BAA5BC8">
      <w:start w:val="1"/>
      <w:numFmt w:val="bullet"/>
      <w:lvlText w:val="o"/>
      <w:lvlJc w:val="left"/>
      <w:pPr>
        <w:ind w:left="3600" w:hanging="360"/>
      </w:pPr>
      <w:rPr>
        <w:rFonts w:ascii="Courier New" w:hAnsi="Courier New" w:hint="default"/>
      </w:rPr>
    </w:lvl>
    <w:lvl w:ilvl="5" w:tplc="659EC6B8">
      <w:start w:val="1"/>
      <w:numFmt w:val="bullet"/>
      <w:lvlText w:val=""/>
      <w:lvlJc w:val="left"/>
      <w:pPr>
        <w:ind w:left="4320" w:hanging="360"/>
      </w:pPr>
      <w:rPr>
        <w:rFonts w:ascii="Wingdings" w:hAnsi="Wingdings" w:hint="default"/>
      </w:rPr>
    </w:lvl>
    <w:lvl w:ilvl="6" w:tplc="1CFA0876">
      <w:start w:val="1"/>
      <w:numFmt w:val="bullet"/>
      <w:lvlText w:val=""/>
      <w:lvlJc w:val="left"/>
      <w:pPr>
        <w:ind w:left="5040" w:hanging="360"/>
      </w:pPr>
      <w:rPr>
        <w:rFonts w:ascii="Symbol" w:hAnsi="Symbol" w:hint="default"/>
      </w:rPr>
    </w:lvl>
    <w:lvl w:ilvl="7" w:tplc="005641AE">
      <w:start w:val="1"/>
      <w:numFmt w:val="bullet"/>
      <w:lvlText w:val="o"/>
      <w:lvlJc w:val="left"/>
      <w:pPr>
        <w:ind w:left="5760" w:hanging="360"/>
      </w:pPr>
      <w:rPr>
        <w:rFonts w:ascii="Courier New" w:hAnsi="Courier New" w:hint="default"/>
      </w:rPr>
    </w:lvl>
    <w:lvl w:ilvl="8" w:tplc="190AFD32">
      <w:start w:val="1"/>
      <w:numFmt w:val="bullet"/>
      <w:lvlText w:val=""/>
      <w:lvlJc w:val="left"/>
      <w:pPr>
        <w:ind w:left="6480" w:hanging="360"/>
      </w:pPr>
      <w:rPr>
        <w:rFonts w:ascii="Wingdings" w:hAnsi="Wingdings" w:hint="default"/>
      </w:rPr>
    </w:lvl>
  </w:abstractNum>
  <w:abstractNum w:abstractNumId="39" w15:restartNumberingAfterBreak="0">
    <w:nsid w:val="7C3F4840"/>
    <w:multiLevelType w:val="hybridMultilevel"/>
    <w:tmpl w:val="E772A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80657356">
    <w:abstractNumId w:val="14"/>
  </w:num>
  <w:num w:numId="2" w16cid:durableId="71705581">
    <w:abstractNumId w:val="15"/>
  </w:num>
  <w:num w:numId="3" w16cid:durableId="1908296931">
    <w:abstractNumId w:val="38"/>
  </w:num>
  <w:num w:numId="4" w16cid:durableId="1616794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126132">
    <w:abstractNumId w:val="3"/>
    <w:lvlOverride w:ilvl="0">
      <w:startOverride w:val="1"/>
    </w:lvlOverride>
  </w:num>
  <w:num w:numId="6" w16cid:durableId="255406563">
    <w:abstractNumId w:val="1"/>
  </w:num>
  <w:num w:numId="7" w16cid:durableId="17848785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3070437">
    <w:abstractNumId w:val="2"/>
    <w:lvlOverride w:ilvl="0">
      <w:startOverride w:val="1"/>
    </w:lvlOverride>
  </w:num>
  <w:num w:numId="9" w16cid:durableId="1207714245">
    <w:abstractNumId w:val="35"/>
  </w:num>
  <w:num w:numId="10" w16cid:durableId="1717007179">
    <w:abstractNumId w:val="6"/>
  </w:num>
  <w:num w:numId="11" w16cid:durableId="40326923">
    <w:abstractNumId w:val="31"/>
  </w:num>
  <w:num w:numId="12" w16cid:durableId="1471021960">
    <w:abstractNumId w:val="8"/>
  </w:num>
  <w:num w:numId="13" w16cid:durableId="606621136">
    <w:abstractNumId w:val="12"/>
  </w:num>
  <w:num w:numId="14" w16cid:durableId="562984116">
    <w:abstractNumId w:val="24"/>
  </w:num>
  <w:num w:numId="15" w16cid:durableId="1769427466">
    <w:abstractNumId w:val="34"/>
  </w:num>
  <w:num w:numId="16" w16cid:durableId="884833899">
    <w:abstractNumId w:val="21"/>
  </w:num>
  <w:num w:numId="17" w16cid:durableId="1420444168">
    <w:abstractNumId w:val="36"/>
  </w:num>
  <w:num w:numId="18" w16cid:durableId="1647080607">
    <w:abstractNumId w:val="18"/>
  </w:num>
  <w:num w:numId="19" w16cid:durableId="1268653966">
    <w:abstractNumId w:val="4"/>
  </w:num>
  <w:num w:numId="20" w16cid:durableId="1400178916">
    <w:abstractNumId w:val="28"/>
  </w:num>
  <w:num w:numId="21" w16cid:durableId="3170010">
    <w:abstractNumId w:val="30"/>
  </w:num>
  <w:num w:numId="22" w16cid:durableId="1223254683">
    <w:abstractNumId w:val="39"/>
  </w:num>
  <w:num w:numId="23" w16cid:durableId="138544435">
    <w:abstractNumId w:val="9"/>
  </w:num>
  <w:num w:numId="24" w16cid:durableId="409929454">
    <w:abstractNumId w:val="17"/>
  </w:num>
  <w:num w:numId="25" w16cid:durableId="479805098">
    <w:abstractNumId w:val="11"/>
  </w:num>
  <w:num w:numId="26" w16cid:durableId="1910267925">
    <w:abstractNumId w:val="16"/>
  </w:num>
  <w:num w:numId="27" w16cid:durableId="1116218347">
    <w:abstractNumId w:val="22"/>
  </w:num>
  <w:num w:numId="28" w16cid:durableId="1909343713">
    <w:abstractNumId w:val="37"/>
  </w:num>
  <w:num w:numId="29" w16cid:durableId="20717275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5226415">
    <w:abstractNumId w:val="23"/>
  </w:num>
  <w:num w:numId="31" w16cid:durableId="178198202">
    <w:abstractNumId w:val="13"/>
  </w:num>
  <w:num w:numId="32" w16cid:durableId="374156806">
    <w:abstractNumId w:val="32"/>
  </w:num>
  <w:num w:numId="33" w16cid:durableId="233510695">
    <w:abstractNumId w:val="10"/>
  </w:num>
  <w:num w:numId="34" w16cid:durableId="213934570">
    <w:abstractNumId w:val="7"/>
  </w:num>
  <w:num w:numId="35" w16cid:durableId="549195133">
    <w:abstractNumId w:val="26"/>
  </w:num>
  <w:num w:numId="36" w16cid:durableId="261960168">
    <w:abstractNumId w:val="20"/>
  </w:num>
  <w:num w:numId="37" w16cid:durableId="1919512371">
    <w:abstractNumId w:val="27"/>
  </w:num>
  <w:num w:numId="38" w16cid:durableId="59838806">
    <w:abstractNumId w:val="25"/>
  </w:num>
  <w:num w:numId="39" w16cid:durableId="1563246556">
    <w:abstractNumId w:val="5"/>
  </w:num>
  <w:num w:numId="40" w16cid:durableId="1447239662">
    <w:abstractNumId w:val="33"/>
  </w:num>
  <w:num w:numId="41" w16cid:durableId="1305164689">
    <w:abstractNumId w:val="19"/>
  </w:num>
  <w:num w:numId="42" w16cid:durableId="1138381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6E"/>
    <w:rsid w:val="00002B68"/>
    <w:rsid w:val="000106D2"/>
    <w:rsid w:val="000133EF"/>
    <w:rsid w:val="000460E5"/>
    <w:rsid w:val="00055D89"/>
    <w:rsid w:val="00067FD3"/>
    <w:rsid w:val="00072667"/>
    <w:rsid w:val="000812FD"/>
    <w:rsid w:val="00084148"/>
    <w:rsid w:val="0009187E"/>
    <w:rsid w:val="0009192B"/>
    <w:rsid w:val="000B1377"/>
    <w:rsid w:val="000C5D42"/>
    <w:rsid w:val="000D25F9"/>
    <w:rsid w:val="000D296A"/>
    <w:rsid w:val="000E0093"/>
    <w:rsid w:val="000E78F2"/>
    <w:rsid w:val="001167E6"/>
    <w:rsid w:val="00121593"/>
    <w:rsid w:val="00122D58"/>
    <w:rsid w:val="00123335"/>
    <w:rsid w:val="001252B2"/>
    <w:rsid w:val="0013493E"/>
    <w:rsid w:val="00134EC3"/>
    <w:rsid w:val="001551D9"/>
    <w:rsid w:val="00176090"/>
    <w:rsid w:val="00176346"/>
    <w:rsid w:val="00177D89"/>
    <w:rsid w:val="001818E7"/>
    <w:rsid w:val="00183FCF"/>
    <w:rsid w:val="00184A6E"/>
    <w:rsid w:val="001876D1"/>
    <w:rsid w:val="001A02A5"/>
    <w:rsid w:val="001B2D5C"/>
    <w:rsid w:val="001B479F"/>
    <w:rsid w:val="001B581A"/>
    <w:rsid w:val="001C2C26"/>
    <w:rsid w:val="001D00C4"/>
    <w:rsid w:val="001D0276"/>
    <w:rsid w:val="001D04F6"/>
    <w:rsid w:val="001E1091"/>
    <w:rsid w:val="001E5C40"/>
    <w:rsid w:val="001F7ABC"/>
    <w:rsid w:val="00205D5E"/>
    <w:rsid w:val="002138A8"/>
    <w:rsid w:val="0021547F"/>
    <w:rsid w:val="00220394"/>
    <w:rsid w:val="00230B9C"/>
    <w:rsid w:val="0023340D"/>
    <w:rsid w:val="00246D82"/>
    <w:rsid w:val="002513EF"/>
    <w:rsid w:val="00272A82"/>
    <w:rsid w:val="00274757"/>
    <w:rsid w:val="00287F59"/>
    <w:rsid w:val="00295368"/>
    <w:rsid w:val="002B0B1E"/>
    <w:rsid w:val="002B49C5"/>
    <w:rsid w:val="002D32DF"/>
    <w:rsid w:val="002E6762"/>
    <w:rsid w:val="00306A48"/>
    <w:rsid w:val="003071F9"/>
    <w:rsid w:val="00310178"/>
    <w:rsid w:val="00310CB6"/>
    <w:rsid w:val="0031543A"/>
    <w:rsid w:val="00324164"/>
    <w:rsid w:val="003316A6"/>
    <w:rsid w:val="00337465"/>
    <w:rsid w:val="00344B9D"/>
    <w:rsid w:val="0034573A"/>
    <w:rsid w:val="003473AC"/>
    <w:rsid w:val="00351D14"/>
    <w:rsid w:val="003611F9"/>
    <w:rsid w:val="00364D84"/>
    <w:rsid w:val="0037017A"/>
    <w:rsid w:val="00374667"/>
    <w:rsid w:val="00380A9E"/>
    <w:rsid w:val="00387F2B"/>
    <w:rsid w:val="00396ED5"/>
    <w:rsid w:val="003A5BAB"/>
    <w:rsid w:val="003C29C0"/>
    <w:rsid w:val="003C3FD6"/>
    <w:rsid w:val="003D4401"/>
    <w:rsid w:val="003E3B83"/>
    <w:rsid w:val="003E3C14"/>
    <w:rsid w:val="003E5718"/>
    <w:rsid w:val="003E7EFF"/>
    <w:rsid w:val="003F2591"/>
    <w:rsid w:val="003F2E2A"/>
    <w:rsid w:val="00400F4E"/>
    <w:rsid w:val="004029E3"/>
    <w:rsid w:val="00411B2B"/>
    <w:rsid w:val="004244F8"/>
    <w:rsid w:val="00431ED3"/>
    <w:rsid w:val="00446EE7"/>
    <w:rsid w:val="00452DDF"/>
    <w:rsid w:val="00456A83"/>
    <w:rsid w:val="0045708A"/>
    <w:rsid w:val="00457A9D"/>
    <w:rsid w:val="004601F7"/>
    <w:rsid w:val="004619C0"/>
    <w:rsid w:val="004647FD"/>
    <w:rsid w:val="00472866"/>
    <w:rsid w:val="004758E8"/>
    <w:rsid w:val="0048062F"/>
    <w:rsid w:val="00494072"/>
    <w:rsid w:val="00494591"/>
    <w:rsid w:val="00497168"/>
    <w:rsid w:val="00497636"/>
    <w:rsid w:val="004A1190"/>
    <w:rsid w:val="004B4086"/>
    <w:rsid w:val="004B4E3C"/>
    <w:rsid w:val="004C3F9E"/>
    <w:rsid w:val="004D0BB0"/>
    <w:rsid w:val="004D2D5C"/>
    <w:rsid w:val="004E02E9"/>
    <w:rsid w:val="004E710C"/>
    <w:rsid w:val="004F148F"/>
    <w:rsid w:val="004F4DF6"/>
    <w:rsid w:val="0050261C"/>
    <w:rsid w:val="00504A55"/>
    <w:rsid w:val="005155FE"/>
    <w:rsid w:val="005215AB"/>
    <w:rsid w:val="00527459"/>
    <w:rsid w:val="00542064"/>
    <w:rsid w:val="00547827"/>
    <w:rsid w:val="00553DBD"/>
    <w:rsid w:val="00563467"/>
    <w:rsid w:val="00585EAC"/>
    <w:rsid w:val="0059114D"/>
    <w:rsid w:val="00592E62"/>
    <w:rsid w:val="00594E57"/>
    <w:rsid w:val="005A735E"/>
    <w:rsid w:val="005C5A97"/>
    <w:rsid w:val="005D7EE4"/>
    <w:rsid w:val="005E03F6"/>
    <w:rsid w:val="005E1809"/>
    <w:rsid w:val="005F0964"/>
    <w:rsid w:val="00602FF0"/>
    <w:rsid w:val="00607781"/>
    <w:rsid w:val="00616B8C"/>
    <w:rsid w:val="006271FF"/>
    <w:rsid w:val="006320E2"/>
    <w:rsid w:val="00642E51"/>
    <w:rsid w:val="00646A65"/>
    <w:rsid w:val="00647FCD"/>
    <w:rsid w:val="00653E45"/>
    <w:rsid w:val="00666A75"/>
    <w:rsid w:val="00694A95"/>
    <w:rsid w:val="006A78BF"/>
    <w:rsid w:val="006A7A9D"/>
    <w:rsid w:val="006B07F8"/>
    <w:rsid w:val="006C1555"/>
    <w:rsid w:val="006D0AA5"/>
    <w:rsid w:val="006D5CAD"/>
    <w:rsid w:val="006E4F57"/>
    <w:rsid w:val="006E6E06"/>
    <w:rsid w:val="00703A73"/>
    <w:rsid w:val="00704C2D"/>
    <w:rsid w:val="007056B1"/>
    <w:rsid w:val="00706DCC"/>
    <w:rsid w:val="007129E6"/>
    <w:rsid w:val="00730634"/>
    <w:rsid w:val="00751BF5"/>
    <w:rsid w:val="00753052"/>
    <w:rsid w:val="00753C0C"/>
    <w:rsid w:val="00754139"/>
    <w:rsid w:val="00754DC9"/>
    <w:rsid w:val="00762163"/>
    <w:rsid w:val="00766923"/>
    <w:rsid w:val="00767CB7"/>
    <w:rsid w:val="007712D1"/>
    <w:rsid w:val="007724AA"/>
    <w:rsid w:val="00795290"/>
    <w:rsid w:val="007B4052"/>
    <w:rsid w:val="007C2F15"/>
    <w:rsid w:val="007C52CC"/>
    <w:rsid w:val="007C7811"/>
    <w:rsid w:val="007D5FAE"/>
    <w:rsid w:val="0083552C"/>
    <w:rsid w:val="00863885"/>
    <w:rsid w:val="008666C1"/>
    <w:rsid w:val="0087594B"/>
    <w:rsid w:val="0088106B"/>
    <w:rsid w:val="008916BB"/>
    <w:rsid w:val="008B0E24"/>
    <w:rsid w:val="008C0465"/>
    <w:rsid w:val="008D0831"/>
    <w:rsid w:val="008D1A2D"/>
    <w:rsid w:val="008E5BFC"/>
    <w:rsid w:val="008F1046"/>
    <w:rsid w:val="008F1D68"/>
    <w:rsid w:val="008F72BC"/>
    <w:rsid w:val="009122EC"/>
    <w:rsid w:val="0091374A"/>
    <w:rsid w:val="00926CDF"/>
    <w:rsid w:val="00940FF3"/>
    <w:rsid w:val="0094464D"/>
    <w:rsid w:val="0095256B"/>
    <w:rsid w:val="00954669"/>
    <w:rsid w:val="009555B5"/>
    <w:rsid w:val="0096628B"/>
    <w:rsid w:val="00975A26"/>
    <w:rsid w:val="0097790B"/>
    <w:rsid w:val="00982FDE"/>
    <w:rsid w:val="009838F2"/>
    <w:rsid w:val="009844E1"/>
    <w:rsid w:val="00984BB1"/>
    <w:rsid w:val="00990209"/>
    <w:rsid w:val="009941F8"/>
    <w:rsid w:val="009942A6"/>
    <w:rsid w:val="009A6F3E"/>
    <w:rsid w:val="009A7E0D"/>
    <w:rsid w:val="009B425E"/>
    <w:rsid w:val="009B43DD"/>
    <w:rsid w:val="009B58D1"/>
    <w:rsid w:val="009C2E39"/>
    <w:rsid w:val="009C3946"/>
    <w:rsid w:val="009F7350"/>
    <w:rsid w:val="00A0026E"/>
    <w:rsid w:val="00A02E98"/>
    <w:rsid w:val="00A04752"/>
    <w:rsid w:val="00A07BF6"/>
    <w:rsid w:val="00A17C18"/>
    <w:rsid w:val="00A2188B"/>
    <w:rsid w:val="00A23BF9"/>
    <w:rsid w:val="00A246B4"/>
    <w:rsid w:val="00A257EB"/>
    <w:rsid w:val="00A447BD"/>
    <w:rsid w:val="00A51A65"/>
    <w:rsid w:val="00A54FD3"/>
    <w:rsid w:val="00A70164"/>
    <w:rsid w:val="00A7259F"/>
    <w:rsid w:val="00A75161"/>
    <w:rsid w:val="00A76AE0"/>
    <w:rsid w:val="00A84BF3"/>
    <w:rsid w:val="00A90574"/>
    <w:rsid w:val="00AD0A84"/>
    <w:rsid w:val="00AD38F1"/>
    <w:rsid w:val="00AE0EFE"/>
    <w:rsid w:val="00AE4A47"/>
    <w:rsid w:val="00AF2CD9"/>
    <w:rsid w:val="00B01FDD"/>
    <w:rsid w:val="00B05289"/>
    <w:rsid w:val="00B15D13"/>
    <w:rsid w:val="00B17F6F"/>
    <w:rsid w:val="00B20B5F"/>
    <w:rsid w:val="00B26750"/>
    <w:rsid w:val="00B26F4D"/>
    <w:rsid w:val="00B33F02"/>
    <w:rsid w:val="00B410EE"/>
    <w:rsid w:val="00B463E1"/>
    <w:rsid w:val="00B56B6B"/>
    <w:rsid w:val="00B57546"/>
    <w:rsid w:val="00B6595C"/>
    <w:rsid w:val="00B65D16"/>
    <w:rsid w:val="00B823BB"/>
    <w:rsid w:val="00B86A8F"/>
    <w:rsid w:val="00B94F9E"/>
    <w:rsid w:val="00BA06FD"/>
    <w:rsid w:val="00BA3A24"/>
    <w:rsid w:val="00BA5B74"/>
    <w:rsid w:val="00BA6ADF"/>
    <w:rsid w:val="00BB2BAE"/>
    <w:rsid w:val="00BB5001"/>
    <w:rsid w:val="00BC5A33"/>
    <w:rsid w:val="00BC7B6A"/>
    <w:rsid w:val="00BD0453"/>
    <w:rsid w:val="00BE3D9B"/>
    <w:rsid w:val="00BF2E61"/>
    <w:rsid w:val="00BF4387"/>
    <w:rsid w:val="00BF7D4D"/>
    <w:rsid w:val="00C047BE"/>
    <w:rsid w:val="00C243D3"/>
    <w:rsid w:val="00C27BC7"/>
    <w:rsid w:val="00C333D7"/>
    <w:rsid w:val="00C444C7"/>
    <w:rsid w:val="00C736DD"/>
    <w:rsid w:val="00C767BD"/>
    <w:rsid w:val="00C84DAE"/>
    <w:rsid w:val="00C8578A"/>
    <w:rsid w:val="00C92EEF"/>
    <w:rsid w:val="00C94176"/>
    <w:rsid w:val="00CA094B"/>
    <w:rsid w:val="00CA352B"/>
    <w:rsid w:val="00CB07D8"/>
    <w:rsid w:val="00CB5B0A"/>
    <w:rsid w:val="00CC7EED"/>
    <w:rsid w:val="00CF18C2"/>
    <w:rsid w:val="00D020C7"/>
    <w:rsid w:val="00D03FDC"/>
    <w:rsid w:val="00D06E85"/>
    <w:rsid w:val="00D31924"/>
    <w:rsid w:val="00D34E6C"/>
    <w:rsid w:val="00D4432B"/>
    <w:rsid w:val="00D53ADA"/>
    <w:rsid w:val="00D53BD8"/>
    <w:rsid w:val="00D568AE"/>
    <w:rsid w:val="00D77129"/>
    <w:rsid w:val="00D806BC"/>
    <w:rsid w:val="00D83A98"/>
    <w:rsid w:val="00D84E21"/>
    <w:rsid w:val="00D9582B"/>
    <w:rsid w:val="00D959F8"/>
    <w:rsid w:val="00DA1B23"/>
    <w:rsid w:val="00DB2638"/>
    <w:rsid w:val="00DD246C"/>
    <w:rsid w:val="00DD592F"/>
    <w:rsid w:val="00DE2D43"/>
    <w:rsid w:val="00DF121C"/>
    <w:rsid w:val="00DF1AB7"/>
    <w:rsid w:val="00DF2758"/>
    <w:rsid w:val="00DF347B"/>
    <w:rsid w:val="00DF5FE2"/>
    <w:rsid w:val="00E04319"/>
    <w:rsid w:val="00E04665"/>
    <w:rsid w:val="00E050EF"/>
    <w:rsid w:val="00E07518"/>
    <w:rsid w:val="00E07978"/>
    <w:rsid w:val="00E10374"/>
    <w:rsid w:val="00E36213"/>
    <w:rsid w:val="00E406A2"/>
    <w:rsid w:val="00E41F0D"/>
    <w:rsid w:val="00E531C9"/>
    <w:rsid w:val="00E65D92"/>
    <w:rsid w:val="00E66E1C"/>
    <w:rsid w:val="00E70CFB"/>
    <w:rsid w:val="00E723BE"/>
    <w:rsid w:val="00E72E6F"/>
    <w:rsid w:val="00E82104"/>
    <w:rsid w:val="00E90854"/>
    <w:rsid w:val="00E965A9"/>
    <w:rsid w:val="00E967D4"/>
    <w:rsid w:val="00E9755C"/>
    <w:rsid w:val="00EA46D5"/>
    <w:rsid w:val="00EA7DBF"/>
    <w:rsid w:val="00EC0F03"/>
    <w:rsid w:val="00ED0B40"/>
    <w:rsid w:val="00ED4AFD"/>
    <w:rsid w:val="00ED6A87"/>
    <w:rsid w:val="00EE0394"/>
    <w:rsid w:val="00EE62D8"/>
    <w:rsid w:val="00EF68E2"/>
    <w:rsid w:val="00F112C4"/>
    <w:rsid w:val="00F236A9"/>
    <w:rsid w:val="00F24D74"/>
    <w:rsid w:val="00F2716D"/>
    <w:rsid w:val="00F34986"/>
    <w:rsid w:val="00F36FFE"/>
    <w:rsid w:val="00F47090"/>
    <w:rsid w:val="00F543D1"/>
    <w:rsid w:val="00F623DC"/>
    <w:rsid w:val="00F66412"/>
    <w:rsid w:val="00F6696D"/>
    <w:rsid w:val="00F709C3"/>
    <w:rsid w:val="00F760FE"/>
    <w:rsid w:val="00F77C39"/>
    <w:rsid w:val="00F80C76"/>
    <w:rsid w:val="00F83FB9"/>
    <w:rsid w:val="00FB5C5D"/>
    <w:rsid w:val="00FB6D07"/>
    <w:rsid w:val="00FC47A6"/>
    <w:rsid w:val="00FD0BA4"/>
    <w:rsid w:val="00FD4B86"/>
    <w:rsid w:val="00FF0A82"/>
    <w:rsid w:val="00FF1531"/>
    <w:rsid w:val="00FF581A"/>
    <w:rsid w:val="02462CF0"/>
    <w:rsid w:val="03574625"/>
    <w:rsid w:val="042D0CC1"/>
    <w:rsid w:val="0501171F"/>
    <w:rsid w:val="0508E27A"/>
    <w:rsid w:val="0625A94A"/>
    <w:rsid w:val="0672199B"/>
    <w:rsid w:val="0699D362"/>
    <w:rsid w:val="06DBBAB7"/>
    <w:rsid w:val="08EF9868"/>
    <w:rsid w:val="0A317274"/>
    <w:rsid w:val="0AD525BD"/>
    <w:rsid w:val="0B62580A"/>
    <w:rsid w:val="0CAB7EF8"/>
    <w:rsid w:val="0CFF7C96"/>
    <w:rsid w:val="0D05FD82"/>
    <w:rsid w:val="0D4A0FC6"/>
    <w:rsid w:val="0D9A8010"/>
    <w:rsid w:val="0DA17C59"/>
    <w:rsid w:val="0E5719C0"/>
    <w:rsid w:val="0E8BD0EE"/>
    <w:rsid w:val="0F6A6837"/>
    <w:rsid w:val="0F93B00C"/>
    <w:rsid w:val="112DEB4A"/>
    <w:rsid w:val="11887F52"/>
    <w:rsid w:val="122B93FF"/>
    <w:rsid w:val="129D0574"/>
    <w:rsid w:val="12AC41C3"/>
    <w:rsid w:val="144F5A93"/>
    <w:rsid w:val="14BB27E6"/>
    <w:rsid w:val="16BAC3FC"/>
    <w:rsid w:val="179EC1F1"/>
    <w:rsid w:val="17C8280B"/>
    <w:rsid w:val="196F7C5F"/>
    <w:rsid w:val="1AABC216"/>
    <w:rsid w:val="1B44DBA2"/>
    <w:rsid w:val="1C3DDF84"/>
    <w:rsid w:val="1DA0D461"/>
    <w:rsid w:val="1F13EE7A"/>
    <w:rsid w:val="1F93B4BD"/>
    <w:rsid w:val="20495224"/>
    <w:rsid w:val="20A5B625"/>
    <w:rsid w:val="20AD0BD8"/>
    <w:rsid w:val="20E6EFD5"/>
    <w:rsid w:val="21609C99"/>
    <w:rsid w:val="21A938E4"/>
    <w:rsid w:val="22B6D3FB"/>
    <w:rsid w:val="238DBDE2"/>
    <w:rsid w:val="2592CB65"/>
    <w:rsid w:val="2684BE9F"/>
    <w:rsid w:val="26A7C895"/>
    <w:rsid w:val="26B24E7C"/>
    <w:rsid w:val="272C8B74"/>
    <w:rsid w:val="2790CFC5"/>
    <w:rsid w:val="2E78B868"/>
    <w:rsid w:val="2E99FE40"/>
    <w:rsid w:val="2EB2DA7A"/>
    <w:rsid w:val="2EDC4094"/>
    <w:rsid w:val="2F6D8AFB"/>
    <w:rsid w:val="312FBFEB"/>
    <w:rsid w:val="325744AE"/>
    <w:rsid w:val="330642AC"/>
    <w:rsid w:val="34D20530"/>
    <w:rsid w:val="36391641"/>
    <w:rsid w:val="3749D450"/>
    <w:rsid w:val="37EB918D"/>
    <w:rsid w:val="3935B917"/>
    <w:rsid w:val="3B7A765F"/>
    <w:rsid w:val="3BD5D986"/>
    <w:rsid w:val="3CF3120E"/>
    <w:rsid w:val="3E40A3FD"/>
    <w:rsid w:val="3EE8F588"/>
    <w:rsid w:val="407EFFB1"/>
    <w:rsid w:val="41243E08"/>
    <w:rsid w:val="4129DE6A"/>
    <w:rsid w:val="44F88355"/>
    <w:rsid w:val="4525A79A"/>
    <w:rsid w:val="466781A6"/>
    <w:rsid w:val="49F3F097"/>
    <w:rsid w:val="4ACD7FD4"/>
    <w:rsid w:val="4B9B3EA3"/>
    <w:rsid w:val="4C3D1925"/>
    <w:rsid w:val="4F31625D"/>
    <w:rsid w:val="4FAD230A"/>
    <w:rsid w:val="4FD90E22"/>
    <w:rsid w:val="4FDD2F6C"/>
    <w:rsid w:val="51F48FFD"/>
    <w:rsid w:val="533F5602"/>
    <w:rsid w:val="5492CE6B"/>
    <w:rsid w:val="54DD1131"/>
    <w:rsid w:val="557CA429"/>
    <w:rsid w:val="5689EA93"/>
    <w:rsid w:val="5751AB28"/>
    <w:rsid w:val="58EA16F2"/>
    <w:rsid w:val="5D47A2A4"/>
    <w:rsid w:val="638E150F"/>
    <w:rsid w:val="640DADEA"/>
    <w:rsid w:val="6582E455"/>
    <w:rsid w:val="67A7664E"/>
    <w:rsid w:val="67B83F3C"/>
    <w:rsid w:val="695F9390"/>
    <w:rsid w:val="6DCA2845"/>
    <w:rsid w:val="6EDFD879"/>
    <w:rsid w:val="705115FF"/>
    <w:rsid w:val="707E792E"/>
    <w:rsid w:val="7316AA15"/>
    <w:rsid w:val="7340B351"/>
    <w:rsid w:val="73A746A5"/>
    <w:rsid w:val="73B445BB"/>
    <w:rsid w:val="76E36FE8"/>
    <w:rsid w:val="78BA23CC"/>
    <w:rsid w:val="7A14BF78"/>
    <w:rsid w:val="7C2A2DB1"/>
    <w:rsid w:val="7C32A08A"/>
    <w:rsid w:val="7DA70F5C"/>
    <w:rsid w:val="7DD07576"/>
    <w:rsid w:val="7EC44D86"/>
    <w:rsid w:val="7EF135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2BA83"/>
  <w15:chartTrackingRefBased/>
  <w15:docId w15:val="{C9EE4130-E8B7-4F36-BDAB-EF0E508C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pPr>
      <w:keepNext/>
      <w:tabs>
        <w:tab w:val="left" w:pos="3960"/>
      </w:tabs>
      <w:jc w:val="center"/>
      <w:outlineLvl w:val="0"/>
    </w:pPr>
    <w:rPr>
      <w:sz w:val="34"/>
      <w:szCs w:val="34"/>
      <w:lang w:val="lv-LV"/>
    </w:rPr>
  </w:style>
  <w:style w:type="paragraph" w:styleId="Virsraksts2">
    <w:name w:val="heading 2"/>
    <w:basedOn w:val="Parasts"/>
    <w:next w:val="Parasts"/>
    <w:qFormat/>
    <w:rsid w:val="00766923"/>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766923"/>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pPr>
      <w:tabs>
        <w:tab w:val="center" w:pos="4320"/>
        <w:tab w:val="right" w:pos="8640"/>
      </w:tabs>
    </w:pPr>
  </w:style>
  <w:style w:type="paragraph" w:styleId="Kjene">
    <w:name w:val="footer"/>
    <w:basedOn w:val="Parasts"/>
    <w:link w:val="KjeneRakstz"/>
    <w:uiPriority w:val="99"/>
    <w:pPr>
      <w:tabs>
        <w:tab w:val="center" w:pos="4320"/>
        <w:tab w:val="right" w:pos="8640"/>
      </w:tabs>
    </w:pPr>
  </w:style>
  <w:style w:type="character" w:styleId="Lappusesnumurs">
    <w:name w:val="page number"/>
    <w:rPr>
      <w:rFonts w:cs="Times New Roman"/>
    </w:rPr>
  </w:style>
  <w:style w:type="paragraph" w:styleId="Pamatteksts">
    <w:name w:val="Body Text"/>
    <w:basedOn w:val="Parasts"/>
    <w:rsid w:val="00766923"/>
    <w:pPr>
      <w:jc w:val="both"/>
    </w:pPr>
    <w:rPr>
      <w:szCs w:val="20"/>
      <w:lang w:val="lv-LV" w:eastAsia="lv-LV"/>
    </w:rPr>
  </w:style>
  <w:style w:type="character" w:styleId="Hipersaite">
    <w:name w:val="Hyperlink"/>
    <w:rsid w:val="00766923"/>
    <w:rPr>
      <w:color w:val="0000FF"/>
      <w:u w:val="single"/>
    </w:rPr>
  </w:style>
  <w:style w:type="table" w:styleId="Reatabula">
    <w:name w:val="Table Grid"/>
    <w:basedOn w:val="Parastatabula"/>
    <w:rsid w:val="0076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766923"/>
    <w:rPr>
      <w:rFonts w:ascii="Tahoma" w:hAnsi="Tahoma" w:cs="Tahoma"/>
      <w:sz w:val="16"/>
      <w:szCs w:val="16"/>
    </w:rPr>
  </w:style>
  <w:style w:type="paragraph" w:styleId="Sarakstarindkopa">
    <w:name w:val="List Paragraph"/>
    <w:basedOn w:val="Parasts"/>
    <w:uiPriority w:val="99"/>
    <w:qFormat/>
    <w:rsid w:val="004E02E9"/>
    <w:pPr>
      <w:ind w:left="720"/>
    </w:pPr>
  </w:style>
  <w:style w:type="character" w:customStyle="1" w:styleId="KjeneRakstz">
    <w:name w:val="Kājene Rakstz."/>
    <w:link w:val="Kjene"/>
    <w:uiPriority w:val="99"/>
    <w:rsid w:val="00D34E6C"/>
    <w:rPr>
      <w:sz w:val="24"/>
      <w:szCs w:val="24"/>
      <w:lang w:val="en-US" w:eastAsia="en-US"/>
    </w:rPr>
  </w:style>
  <w:style w:type="paragraph" w:styleId="Paraststmeklis">
    <w:name w:val="Normal (Web)"/>
    <w:basedOn w:val="Parasts"/>
    <w:rsid w:val="00B01FDD"/>
    <w:pPr>
      <w:spacing w:before="100" w:beforeAutospacing="1" w:after="100" w:afterAutospacing="1"/>
    </w:pPr>
    <w:rPr>
      <w:lang w:val="lv-LV" w:eastAsia="lv-LV"/>
    </w:rPr>
  </w:style>
  <w:style w:type="character" w:customStyle="1" w:styleId="UnresolvedMention1">
    <w:name w:val="Unresolved Mention1"/>
    <w:uiPriority w:val="99"/>
    <w:semiHidden/>
    <w:unhideWhenUsed/>
    <w:rsid w:val="0034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6848">
      <w:bodyDiv w:val="1"/>
      <w:marLeft w:val="0"/>
      <w:marRight w:val="0"/>
      <w:marTop w:val="0"/>
      <w:marBottom w:val="0"/>
      <w:divBdr>
        <w:top w:val="none" w:sz="0" w:space="0" w:color="auto"/>
        <w:left w:val="none" w:sz="0" w:space="0" w:color="auto"/>
        <w:bottom w:val="none" w:sz="0" w:space="0" w:color="auto"/>
        <w:right w:val="none" w:sz="0" w:space="0" w:color="auto"/>
      </w:divBdr>
    </w:div>
    <w:div w:id="551506712">
      <w:bodyDiv w:val="1"/>
      <w:marLeft w:val="0"/>
      <w:marRight w:val="0"/>
      <w:marTop w:val="0"/>
      <w:marBottom w:val="0"/>
      <w:divBdr>
        <w:top w:val="none" w:sz="0" w:space="0" w:color="auto"/>
        <w:left w:val="none" w:sz="0" w:space="0" w:color="auto"/>
        <w:bottom w:val="none" w:sz="0" w:space="0" w:color="auto"/>
        <w:right w:val="none" w:sz="0" w:space="0" w:color="auto"/>
      </w:divBdr>
    </w:div>
    <w:div w:id="10275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ese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bindedzelzite@edu.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5042</Words>
  <Characters>2875</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RDLIS</vt:lpstr>
      <vt:lpstr>RDLIS</vt:lpstr>
    </vt:vector>
  </TitlesOfParts>
  <Company>A/S DATI</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Ieva Jurkovska</cp:lastModifiedBy>
  <cp:revision>2</cp:revision>
  <cp:lastPrinted>2022-02-04T13:22:00Z</cp:lastPrinted>
  <dcterms:created xsi:type="dcterms:W3CDTF">2023-09-20T13:38:00Z</dcterms:created>
  <dcterms:modified xsi:type="dcterms:W3CDTF">2023-09-20T13:38:00Z</dcterms:modified>
</cp:coreProperties>
</file>