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00DA" w14:textId="4A8A4A98" w:rsidR="00FA1C2D" w:rsidRPr="00DF78ED" w:rsidRDefault="00E41808" w:rsidP="00FA1C2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A1C2D" w:rsidRPr="00DF78E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A1C2D" w:rsidRPr="00DF78ED">
        <w:rPr>
          <w:rFonts w:ascii="Times New Roman" w:hAnsi="Times New Roman" w:cs="Times New Roman"/>
          <w:sz w:val="26"/>
          <w:szCs w:val="26"/>
        </w:rPr>
        <w:t>pielikums</w:t>
      </w:r>
    </w:p>
    <w:p w14:paraId="4A961C0E" w14:textId="7EFD1CA7" w:rsidR="00B15F5F" w:rsidRPr="00B15F5F" w:rsidRDefault="00B15F5F" w:rsidP="00B15F5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15F5F">
        <w:rPr>
          <w:rFonts w:ascii="Times New Roman" w:hAnsi="Times New Roman" w:cs="Times New Roman"/>
          <w:sz w:val="26"/>
          <w:szCs w:val="26"/>
        </w:rPr>
        <w:t xml:space="preserve">Rīgas </w:t>
      </w:r>
      <w:r w:rsidR="007E3B47" w:rsidRPr="007E3B47">
        <w:rPr>
          <w:rFonts w:ascii="Times New Roman" w:hAnsi="Times New Roman" w:cs="Times New Roman"/>
          <w:sz w:val="26"/>
          <w:szCs w:val="26"/>
        </w:rPr>
        <w:t>valstspilsētas pašvaldības</w:t>
      </w:r>
      <w:r w:rsidRPr="00B15F5F">
        <w:rPr>
          <w:rFonts w:ascii="Times New Roman" w:hAnsi="Times New Roman" w:cs="Times New Roman"/>
          <w:sz w:val="26"/>
          <w:szCs w:val="26"/>
        </w:rPr>
        <w:t xml:space="preserve"> Izglītības, kultūras un sporta departamenta</w:t>
      </w:r>
    </w:p>
    <w:p w14:paraId="7BBF28AA" w14:textId="0E825BDC" w:rsidR="00B15F5F" w:rsidRPr="00B15F5F" w:rsidRDefault="00B15F5F" w:rsidP="00B15F5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15F5F">
        <w:rPr>
          <w:rFonts w:ascii="Times New Roman" w:hAnsi="Times New Roman" w:cs="Times New Roman"/>
          <w:sz w:val="26"/>
          <w:szCs w:val="26"/>
        </w:rPr>
        <w:t xml:space="preserve">nolikumam “Rīgas </w:t>
      </w:r>
      <w:r w:rsidR="007E3B47" w:rsidRPr="007E3B47">
        <w:rPr>
          <w:rFonts w:ascii="Times New Roman" w:hAnsi="Times New Roman" w:cs="Times New Roman"/>
          <w:sz w:val="26"/>
          <w:szCs w:val="26"/>
        </w:rPr>
        <w:t>valstspilsētas pašvaldības</w:t>
      </w:r>
      <w:r w:rsidRPr="00B15F5F">
        <w:rPr>
          <w:rFonts w:ascii="Times New Roman" w:hAnsi="Times New Roman" w:cs="Times New Roman"/>
          <w:sz w:val="26"/>
          <w:szCs w:val="26"/>
        </w:rPr>
        <w:t xml:space="preserve"> Izglītības, kultūras un sporta</w:t>
      </w:r>
    </w:p>
    <w:p w14:paraId="6F87EAF4" w14:textId="77777777" w:rsidR="00B15F5F" w:rsidRDefault="00B15F5F" w:rsidP="00B15F5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15F5F">
        <w:rPr>
          <w:rFonts w:ascii="Times New Roman" w:hAnsi="Times New Roman" w:cs="Times New Roman"/>
          <w:sz w:val="26"/>
          <w:szCs w:val="26"/>
        </w:rPr>
        <w:t xml:space="preserve"> departamenta Pedagoģiski medicīniskās komisijas nolikums”</w:t>
      </w:r>
    </w:p>
    <w:p w14:paraId="22A7C72A" w14:textId="77777777" w:rsidR="007E3B47" w:rsidRDefault="007E3B47" w:rsidP="007E3B4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7E3B4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(Rīgas valstspilsētas pašvaldības Izglītības, kultūras un sporta departamenta </w:t>
      </w:r>
    </w:p>
    <w:p w14:paraId="771C4487" w14:textId="3912D5FB" w:rsidR="007E3B47" w:rsidRPr="007E3B47" w:rsidRDefault="007E3B47" w:rsidP="007E3B4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7E3B47">
        <w:rPr>
          <w:rFonts w:ascii="Times New Roman" w:eastAsia="Times New Roman" w:hAnsi="Times New Roman" w:cs="Times New Roman"/>
          <w:i/>
          <w:iCs/>
          <w:sz w:val="20"/>
          <w:szCs w:val="20"/>
        </w:rPr>
        <w:t>05.12.2024. nolikuma Nr. DIKS-24-65-nos redakcijā)</w:t>
      </w:r>
    </w:p>
    <w:p w14:paraId="302ADAE5" w14:textId="77777777" w:rsidR="007E3B47" w:rsidRPr="00B15F5F" w:rsidRDefault="007E3B47" w:rsidP="00B15F5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2F64A07" w14:textId="77777777" w:rsidR="00A45343" w:rsidRPr="00B15F5F" w:rsidRDefault="00A45343" w:rsidP="00A45343">
      <w:pPr>
        <w:tabs>
          <w:tab w:val="left" w:pos="180"/>
          <w:tab w:val="center" w:pos="41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9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120"/>
      </w:tblGrid>
      <w:tr w:rsidR="00957502" w:rsidRPr="00957502" w14:paraId="08CBA748" w14:textId="77777777" w:rsidTr="00DD28C2">
        <w:tc>
          <w:tcPr>
            <w:tcW w:w="3936" w:type="dxa"/>
          </w:tcPr>
          <w:p w14:paraId="47ED7B05" w14:textId="77777777" w:rsidR="005D665C" w:rsidRPr="00957502" w:rsidRDefault="005D665C" w:rsidP="003F5B2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  <w:r w:rsidRPr="00957502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Iesniedzēja vārds,</w:t>
            </w:r>
            <w:r w:rsidR="003F5B29" w:rsidRPr="00957502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 xml:space="preserve"> </w:t>
            </w:r>
            <w:r w:rsidRPr="00957502">
              <w:rPr>
                <w:rFonts w:ascii="Times New Roman" w:eastAsia="Times New Roman" w:hAnsi="Times New Roman" w:cs="Times New Roman"/>
                <w:sz w:val="26"/>
                <w:szCs w:val="26"/>
              </w:rPr>
              <w:t>uzvārds</w:t>
            </w:r>
          </w:p>
        </w:tc>
        <w:tc>
          <w:tcPr>
            <w:tcW w:w="552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55ADC" w14:textId="77777777" w:rsidR="005D665C" w:rsidRPr="00957502" w:rsidRDefault="005D665C" w:rsidP="005D665C">
            <w:pPr>
              <w:keepNext/>
              <w:spacing w:after="0" w:line="240" w:lineRule="auto"/>
              <w:ind w:right="1412"/>
              <w:jc w:val="right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</w:p>
        </w:tc>
      </w:tr>
      <w:tr w:rsidR="00957502" w:rsidRPr="00957502" w14:paraId="28A37316" w14:textId="77777777" w:rsidTr="00DD28C2">
        <w:trPr>
          <w:gridAfter w:val="1"/>
          <w:wAfter w:w="2120" w:type="dxa"/>
        </w:trPr>
        <w:tc>
          <w:tcPr>
            <w:tcW w:w="3936" w:type="dxa"/>
            <w:tcBorders>
              <w:right w:val="single" w:sz="4" w:space="0" w:color="auto"/>
            </w:tcBorders>
          </w:tcPr>
          <w:p w14:paraId="07DD244A" w14:textId="77777777" w:rsidR="00A03F92" w:rsidRPr="00957502" w:rsidRDefault="00A03F92" w:rsidP="00A03F9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  <w:r w:rsidRPr="00957502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Personas kods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E806" w14:textId="77777777" w:rsidR="00A03F92" w:rsidRPr="00957502" w:rsidRDefault="00A03F92" w:rsidP="00A03F92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1069" w14:textId="77777777" w:rsidR="00A03F92" w:rsidRPr="00957502" w:rsidRDefault="00A03F92" w:rsidP="00A03F92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6B02" w14:textId="77777777" w:rsidR="00A03F92" w:rsidRPr="00957502" w:rsidRDefault="00A03F92" w:rsidP="00A03F92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DD8E" w14:textId="77777777" w:rsidR="00A03F92" w:rsidRPr="00957502" w:rsidRDefault="00A03F92" w:rsidP="00A03F92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6268" w14:textId="77777777" w:rsidR="00A03F92" w:rsidRPr="00957502" w:rsidRDefault="00A03F92" w:rsidP="00A03F92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71B" w14:textId="1EA779AE" w:rsidR="00A03F92" w:rsidRPr="00957502" w:rsidRDefault="00A03F92" w:rsidP="00A03F92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0115329" w14:textId="19F3B9F7" w:rsidR="00A03F92" w:rsidRPr="00957502" w:rsidRDefault="00DD28C2" w:rsidP="00A03F92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50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F22F" w14:textId="77777777" w:rsidR="00A03F92" w:rsidRPr="00957502" w:rsidRDefault="00A03F92" w:rsidP="00A03F92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C7F1" w14:textId="77777777" w:rsidR="00A03F92" w:rsidRPr="00957502" w:rsidRDefault="00A03F92" w:rsidP="00A03F92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257" w14:textId="77777777" w:rsidR="00A03F92" w:rsidRPr="00957502" w:rsidRDefault="00A03F92" w:rsidP="00A03F92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54F" w14:textId="77777777" w:rsidR="00A03F92" w:rsidRPr="00957502" w:rsidRDefault="00A03F92" w:rsidP="00A03F92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1B5B" w14:textId="77777777" w:rsidR="00A03F92" w:rsidRPr="00957502" w:rsidRDefault="00A03F92" w:rsidP="00A03F92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7502" w:rsidRPr="00957502" w14:paraId="121F6DDD" w14:textId="77777777" w:rsidTr="00DD28C2">
        <w:tc>
          <w:tcPr>
            <w:tcW w:w="3936" w:type="dxa"/>
          </w:tcPr>
          <w:p w14:paraId="2182E4BE" w14:textId="77777777" w:rsidR="00A03F92" w:rsidRPr="00957502" w:rsidRDefault="00A03F92" w:rsidP="00A03F9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  <w:r w:rsidRPr="00957502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Deklarētās dzīvesvietas adrese</w:t>
            </w:r>
          </w:p>
        </w:tc>
        <w:tc>
          <w:tcPr>
            <w:tcW w:w="5528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58E0705" w14:textId="77777777" w:rsidR="00A03F92" w:rsidRPr="00957502" w:rsidRDefault="00A03F92" w:rsidP="00A03F9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</w:p>
          <w:p w14:paraId="24B014EC" w14:textId="77777777" w:rsidR="00A03F92" w:rsidRPr="00957502" w:rsidRDefault="00A03F92" w:rsidP="00A03F9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7502" w:rsidRPr="00957502" w14:paraId="5DA6622F" w14:textId="77777777" w:rsidTr="00DD28C2">
        <w:trPr>
          <w:trHeight w:val="437"/>
        </w:trPr>
        <w:tc>
          <w:tcPr>
            <w:tcW w:w="3936" w:type="dxa"/>
          </w:tcPr>
          <w:p w14:paraId="5AC67FBD" w14:textId="77777777" w:rsidR="00A03F92" w:rsidRPr="00957502" w:rsidRDefault="00A03F92" w:rsidP="00A0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7502">
              <w:rPr>
                <w:rFonts w:ascii="Times New Roman" w:eastAsia="Times New Roman" w:hAnsi="Times New Roman" w:cs="Times New Roman"/>
                <w:sz w:val="26"/>
                <w:szCs w:val="26"/>
              </w:rPr>
              <w:t>E-pasts</w:t>
            </w:r>
          </w:p>
          <w:p w14:paraId="0C1F684E" w14:textId="77777777" w:rsidR="00A03F92" w:rsidRPr="00957502" w:rsidRDefault="00A03F92" w:rsidP="00A0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1285E" w14:textId="77777777" w:rsidR="00A03F92" w:rsidRPr="00957502" w:rsidRDefault="00A03F92" w:rsidP="00A03F9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</w:p>
        </w:tc>
      </w:tr>
      <w:tr w:rsidR="00A03F92" w:rsidRPr="00957502" w14:paraId="39F3108A" w14:textId="77777777" w:rsidTr="00DD28C2">
        <w:trPr>
          <w:trHeight w:val="437"/>
        </w:trPr>
        <w:tc>
          <w:tcPr>
            <w:tcW w:w="3936" w:type="dxa"/>
          </w:tcPr>
          <w:p w14:paraId="53117C37" w14:textId="77777777" w:rsidR="00A03F92" w:rsidRPr="00957502" w:rsidRDefault="00A03F92" w:rsidP="00A03F9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  <w:r w:rsidRPr="00957502">
              <w:rPr>
                <w:rFonts w:ascii="Times New Roman" w:eastAsia="Times New Roman" w:hAnsi="Times New Roman" w:cs="Times New Roman"/>
                <w:sz w:val="26"/>
                <w:szCs w:val="26"/>
              </w:rPr>
              <w:t>Tālrunis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72D55" w14:textId="77777777" w:rsidR="00A03F92" w:rsidRPr="00957502" w:rsidRDefault="00A03F92" w:rsidP="00A03F9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</w:p>
        </w:tc>
      </w:tr>
    </w:tbl>
    <w:p w14:paraId="3CCE3EDF" w14:textId="77777777" w:rsidR="003F5B29" w:rsidRPr="00957502" w:rsidRDefault="003F5B29" w:rsidP="003F5B29">
      <w:pPr>
        <w:tabs>
          <w:tab w:val="left" w:pos="180"/>
          <w:tab w:val="center" w:pos="4153"/>
        </w:tabs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6"/>
          <w:szCs w:val="26"/>
        </w:rPr>
      </w:pPr>
    </w:p>
    <w:p w14:paraId="2126E38A" w14:textId="77777777" w:rsidR="007E3B47" w:rsidRDefault="003F5B29" w:rsidP="003F5B29">
      <w:pPr>
        <w:tabs>
          <w:tab w:val="left" w:pos="180"/>
          <w:tab w:val="center" w:pos="4153"/>
        </w:tabs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6"/>
          <w:szCs w:val="26"/>
          <w:lang w:val="en-US"/>
        </w:rPr>
      </w:pPr>
      <w:r w:rsidRPr="00957502">
        <w:rPr>
          <w:rFonts w:ascii="Times New Roman" w:eastAsia="Times New Roman" w:hAnsi="Times New Roman" w:cs="Arial"/>
          <w:b/>
          <w:bCs/>
          <w:sz w:val="26"/>
          <w:szCs w:val="26"/>
        </w:rPr>
        <w:t>Rīgas</w:t>
      </w:r>
      <w:r w:rsidRPr="00957502">
        <w:rPr>
          <w:rFonts w:ascii="Times New Roman" w:eastAsia="Times New Roman" w:hAnsi="Times New Roman" w:cs="Arial"/>
          <w:b/>
          <w:bCs/>
          <w:sz w:val="26"/>
          <w:szCs w:val="26"/>
          <w:lang w:val="en-US"/>
        </w:rPr>
        <w:t xml:space="preserve"> </w:t>
      </w:r>
      <w:r w:rsidR="007E3B47" w:rsidRPr="007E3B47">
        <w:rPr>
          <w:rFonts w:ascii="Times New Roman" w:eastAsia="Times New Roman" w:hAnsi="Times New Roman" w:cs="Arial"/>
          <w:b/>
          <w:bCs/>
          <w:sz w:val="26"/>
          <w:szCs w:val="26"/>
          <w:lang w:val="en-US"/>
        </w:rPr>
        <w:t>valstspilsētas pašvaldības</w:t>
      </w:r>
    </w:p>
    <w:p w14:paraId="4F4EC874" w14:textId="04252C73" w:rsidR="003F5B29" w:rsidRPr="00957502" w:rsidRDefault="003F5B29" w:rsidP="003F5B29">
      <w:pPr>
        <w:tabs>
          <w:tab w:val="left" w:pos="180"/>
          <w:tab w:val="center" w:pos="4153"/>
        </w:tabs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6"/>
          <w:szCs w:val="26"/>
        </w:rPr>
      </w:pPr>
      <w:r w:rsidRPr="00957502">
        <w:rPr>
          <w:rFonts w:ascii="Times New Roman" w:eastAsia="Times New Roman" w:hAnsi="Times New Roman" w:cs="Arial"/>
          <w:b/>
          <w:bCs/>
          <w:sz w:val="26"/>
          <w:szCs w:val="26"/>
          <w:lang w:val="en-US"/>
        </w:rPr>
        <w:t xml:space="preserve"> </w:t>
      </w:r>
      <w:r w:rsidRPr="00957502">
        <w:rPr>
          <w:rFonts w:ascii="Times New Roman" w:eastAsia="Times New Roman" w:hAnsi="Times New Roman" w:cs="Arial"/>
          <w:b/>
          <w:bCs/>
          <w:sz w:val="26"/>
          <w:szCs w:val="26"/>
        </w:rPr>
        <w:t>Izglītības</w:t>
      </w:r>
      <w:r w:rsidRPr="00957502">
        <w:rPr>
          <w:rFonts w:ascii="Times New Roman" w:eastAsia="Times New Roman" w:hAnsi="Times New Roman" w:cs="Arial"/>
          <w:b/>
          <w:bCs/>
          <w:sz w:val="26"/>
          <w:szCs w:val="26"/>
          <w:lang w:val="en-US"/>
        </w:rPr>
        <w:t xml:space="preserve">, </w:t>
      </w:r>
      <w:r w:rsidRPr="00957502">
        <w:rPr>
          <w:rFonts w:ascii="Times New Roman" w:eastAsia="Times New Roman" w:hAnsi="Times New Roman" w:cs="Arial"/>
          <w:b/>
          <w:bCs/>
          <w:sz w:val="26"/>
          <w:szCs w:val="26"/>
        </w:rPr>
        <w:t>kultūras</w:t>
      </w:r>
      <w:r w:rsidRPr="00957502">
        <w:rPr>
          <w:rFonts w:ascii="Times New Roman" w:eastAsia="Times New Roman" w:hAnsi="Times New Roman" w:cs="Arial"/>
          <w:b/>
          <w:bCs/>
          <w:sz w:val="26"/>
          <w:szCs w:val="26"/>
          <w:lang w:val="en-US"/>
        </w:rPr>
        <w:t xml:space="preserve"> un </w:t>
      </w:r>
      <w:r w:rsidRPr="00957502">
        <w:rPr>
          <w:rFonts w:ascii="Times New Roman" w:eastAsia="Times New Roman" w:hAnsi="Times New Roman" w:cs="Arial"/>
          <w:b/>
          <w:bCs/>
          <w:sz w:val="26"/>
          <w:szCs w:val="26"/>
        </w:rPr>
        <w:t>sporta</w:t>
      </w:r>
      <w:r w:rsidRPr="00957502">
        <w:rPr>
          <w:rFonts w:ascii="Times New Roman" w:eastAsia="Times New Roman" w:hAnsi="Times New Roman" w:cs="Arial"/>
          <w:b/>
          <w:bCs/>
          <w:sz w:val="26"/>
          <w:szCs w:val="26"/>
          <w:lang w:val="en-US"/>
        </w:rPr>
        <w:t xml:space="preserve"> </w:t>
      </w:r>
      <w:r w:rsidRPr="00957502">
        <w:rPr>
          <w:rFonts w:ascii="Times New Roman" w:eastAsia="Times New Roman" w:hAnsi="Times New Roman" w:cs="Arial"/>
          <w:b/>
          <w:bCs/>
          <w:sz w:val="26"/>
          <w:szCs w:val="26"/>
        </w:rPr>
        <w:t>departamenta</w:t>
      </w:r>
    </w:p>
    <w:p w14:paraId="1C6CE302" w14:textId="77777777" w:rsidR="003F5B29" w:rsidRPr="00957502" w:rsidRDefault="003F5B29" w:rsidP="003F5B29">
      <w:pPr>
        <w:tabs>
          <w:tab w:val="left" w:pos="180"/>
          <w:tab w:val="center" w:pos="4153"/>
        </w:tabs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6"/>
          <w:szCs w:val="26"/>
        </w:rPr>
      </w:pPr>
      <w:r w:rsidRPr="00957502">
        <w:rPr>
          <w:rFonts w:ascii="Times New Roman" w:eastAsia="Times New Roman" w:hAnsi="Times New Roman" w:cs="Times New Roman"/>
          <w:b/>
          <w:bCs/>
          <w:sz w:val="26"/>
          <w:szCs w:val="26"/>
        </w:rPr>
        <w:t>Pedagoģiski medicīniskajai komisijai</w:t>
      </w:r>
    </w:p>
    <w:p w14:paraId="184D878A" w14:textId="77777777" w:rsidR="00AA3ABF" w:rsidRPr="00957502" w:rsidRDefault="00AA3ABF" w:rsidP="005D665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1557B5E" w14:textId="589F5D4D" w:rsidR="005D665C" w:rsidRPr="00957502" w:rsidRDefault="00F07912" w:rsidP="005D665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57502">
        <w:rPr>
          <w:rFonts w:ascii="Times New Roman" w:eastAsia="Times New Roman" w:hAnsi="Times New Roman" w:cs="Times New Roman"/>
          <w:b/>
          <w:sz w:val="26"/>
          <w:szCs w:val="26"/>
        </w:rPr>
        <w:t>IESNIEGUMS</w:t>
      </w:r>
    </w:p>
    <w:p w14:paraId="776AB4DD" w14:textId="77777777" w:rsidR="003F5B29" w:rsidRPr="00957502" w:rsidRDefault="003F5B29" w:rsidP="005D665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3A97BE5" w14:textId="7EC12A67" w:rsidR="003F5B29" w:rsidRPr="00957502" w:rsidRDefault="007859CA" w:rsidP="003F5B2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957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5B29" w:rsidRPr="00957502">
        <w:rPr>
          <w:rFonts w:ascii="Times New Roman" w:eastAsia="Times New Roman" w:hAnsi="Times New Roman" w:cs="Times New Roman"/>
          <w:sz w:val="26"/>
          <w:szCs w:val="26"/>
        </w:rPr>
        <w:t>___.___.______.</w:t>
      </w:r>
    </w:p>
    <w:p w14:paraId="2802D28A" w14:textId="77777777" w:rsidR="003F5B29" w:rsidRPr="00957502" w:rsidRDefault="003F5B29" w:rsidP="007859CA">
      <w:pPr>
        <w:keepNext/>
        <w:spacing w:after="0" w:line="240" w:lineRule="auto"/>
        <w:ind w:left="709" w:firstLine="284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957502">
        <w:rPr>
          <w:rFonts w:ascii="Times New Roman" w:eastAsia="Times New Roman" w:hAnsi="Times New Roman" w:cs="Times New Roman"/>
          <w:sz w:val="20"/>
          <w:szCs w:val="20"/>
        </w:rPr>
        <w:t>(datums)</w:t>
      </w:r>
    </w:p>
    <w:p w14:paraId="0F53C384" w14:textId="77777777" w:rsidR="005D665C" w:rsidRPr="00957502" w:rsidRDefault="005D665C" w:rsidP="005D665C">
      <w:pPr>
        <w:spacing w:after="0" w:line="240" w:lineRule="auto"/>
        <w:ind w:right="-1260"/>
        <w:rPr>
          <w:rFonts w:ascii="Times New Roman" w:eastAsia="Times New Roman" w:hAnsi="Times New Roman" w:cs="Times New Roman"/>
          <w:sz w:val="26"/>
          <w:szCs w:val="26"/>
        </w:rPr>
      </w:pPr>
    </w:p>
    <w:p w14:paraId="1B804817" w14:textId="77777777" w:rsidR="005D665C" w:rsidRPr="00957502" w:rsidRDefault="005D665C" w:rsidP="005D665C">
      <w:pPr>
        <w:keepNext/>
        <w:spacing w:after="0" w:line="240" w:lineRule="auto"/>
        <w:ind w:right="-1260" w:firstLine="720"/>
        <w:outlineLvl w:val="4"/>
        <w:rPr>
          <w:rFonts w:ascii="Times New Roman" w:eastAsia="Times New Roman" w:hAnsi="Times New Roman" w:cs="Times New Roman"/>
          <w:sz w:val="26"/>
          <w:szCs w:val="26"/>
        </w:rPr>
      </w:pPr>
      <w:r w:rsidRPr="00957502">
        <w:rPr>
          <w:rFonts w:ascii="Times New Roman" w:eastAsia="Times New Roman" w:hAnsi="Times New Roman" w:cs="Times New Roman"/>
          <w:sz w:val="26"/>
          <w:szCs w:val="26"/>
        </w:rPr>
        <w:t>Lūdzu iete</w:t>
      </w:r>
      <w:r w:rsidR="004F029E" w:rsidRPr="00957502">
        <w:rPr>
          <w:rFonts w:ascii="Times New Roman" w:eastAsia="Times New Roman" w:hAnsi="Times New Roman" w:cs="Times New Roman"/>
          <w:sz w:val="26"/>
          <w:szCs w:val="26"/>
        </w:rPr>
        <w:t xml:space="preserve">ikt </w:t>
      </w:r>
      <w:r w:rsidR="00A03F92" w:rsidRPr="00957502">
        <w:rPr>
          <w:rFonts w:ascii="Times New Roman" w:eastAsia="Times New Roman" w:hAnsi="Times New Roman" w:cs="Times New Roman"/>
          <w:sz w:val="26"/>
          <w:szCs w:val="26"/>
        </w:rPr>
        <w:t xml:space="preserve">man </w:t>
      </w:r>
      <w:r w:rsidR="004F029E" w:rsidRPr="00957502">
        <w:rPr>
          <w:rFonts w:ascii="Times New Roman" w:eastAsia="Times New Roman" w:hAnsi="Times New Roman" w:cs="Times New Roman"/>
          <w:sz w:val="26"/>
          <w:szCs w:val="26"/>
        </w:rPr>
        <w:t>mācības mājās</w:t>
      </w:r>
      <w:r w:rsidR="00A03F92" w:rsidRPr="00957502">
        <w:rPr>
          <w:rFonts w:ascii="Times New Roman" w:eastAsia="Times New Roman" w:hAnsi="Times New Roman" w:cs="Times New Roman"/>
          <w:sz w:val="26"/>
          <w:szCs w:val="26"/>
        </w:rPr>
        <w:t>.</w:t>
      </w:r>
      <w:r w:rsidR="004F029E" w:rsidRPr="00957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35A697B" w14:textId="77777777" w:rsidR="005D665C" w:rsidRPr="00957502" w:rsidRDefault="005D665C" w:rsidP="005D665C">
      <w:pPr>
        <w:keepNext/>
        <w:spacing w:after="0" w:line="240" w:lineRule="auto"/>
        <w:ind w:right="-1260"/>
        <w:outlineLvl w:val="4"/>
        <w:rPr>
          <w:rFonts w:ascii="Times New Roman" w:eastAsia="Times New Roman" w:hAnsi="Times New Roman" w:cs="Times New Roman"/>
          <w:sz w:val="26"/>
          <w:szCs w:val="26"/>
        </w:rPr>
      </w:pPr>
    </w:p>
    <w:p w14:paraId="5E8D6654" w14:textId="77777777" w:rsidR="005D665C" w:rsidRPr="00957502" w:rsidRDefault="005D665C" w:rsidP="005D665C">
      <w:pPr>
        <w:spacing w:after="0" w:line="240" w:lineRule="auto"/>
        <w:ind w:right="-1260"/>
        <w:rPr>
          <w:rFonts w:ascii="Times New Roman" w:eastAsia="Times New Roman" w:hAnsi="Times New Roman" w:cs="Times New Roman"/>
          <w:sz w:val="26"/>
          <w:szCs w:val="26"/>
        </w:rPr>
      </w:pPr>
    </w:p>
    <w:p w14:paraId="719B8BC4" w14:textId="77777777" w:rsidR="00227FE3" w:rsidRPr="00957502" w:rsidRDefault="005D665C" w:rsidP="005D665C">
      <w:pPr>
        <w:spacing w:after="0" w:line="240" w:lineRule="auto"/>
        <w:ind w:right="-1260"/>
        <w:rPr>
          <w:rFonts w:ascii="Times New Roman" w:eastAsia="Times New Roman" w:hAnsi="Times New Roman" w:cs="Times New Roman"/>
          <w:sz w:val="26"/>
          <w:szCs w:val="26"/>
        </w:rPr>
      </w:pPr>
      <w:r w:rsidRPr="00957502">
        <w:rPr>
          <w:rFonts w:ascii="Times New Roman" w:eastAsia="Times New Roman" w:hAnsi="Times New Roman" w:cs="Times New Roman"/>
          <w:sz w:val="26"/>
          <w:szCs w:val="26"/>
        </w:rPr>
        <w:t>Pielikumā</w:t>
      </w:r>
      <w:r w:rsidR="000669B4" w:rsidRPr="0095750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774DC394" w14:textId="7EC3A0C2" w:rsidR="00227FE3" w:rsidRPr="00957502" w:rsidRDefault="00227FE3" w:rsidP="00A03F92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7502">
        <w:rPr>
          <w:rFonts w:ascii="Times New Roman" w:eastAsia="Times New Roman" w:hAnsi="Times New Roman" w:cs="Times New Roman"/>
          <w:sz w:val="26"/>
          <w:szCs w:val="26"/>
        </w:rPr>
        <w:t xml:space="preserve">Izglītības iestādes </w:t>
      </w:r>
      <w:r w:rsidR="00A03F92" w:rsidRPr="00957502">
        <w:rPr>
          <w:rFonts w:ascii="Times New Roman" w:eastAsia="Times New Roman" w:hAnsi="Times New Roman" w:cs="Times New Roman"/>
          <w:sz w:val="26"/>
          <w:szCs w:val="26"/>
        </w:rPr>
        <w:t xml:space="preserve">__.__20__. </w:t>
      </w:r>
      <w:r w:rsidRPr="00957502">
        <w:rPr>
          <w:rFonts w:ascii="Times New Roman" w:eastAsia="Times New Roman" w:hAnsi="Times New Roman" w:cs="Times New Roman"/>
          <w:sz w:val="26"/>
          <w:szCs w:val="26"/>
        </w:rPr>
        <w:t xml:space="preserve">izziņa </w:t>
      </w:r>
      <w:r w:rsidR="00A03F92" w:rsidRPr="00957502">
        <w:rPr>
          <w:rFonts w:ascii="Times New Roman" w:eastAsia="Times New Roman" w:hAnsi="Times New Roman" w:cs="Times New Roman"/>
          <w:sz w:val="26"/>
          <w:szCs w:val="26"/>
        </w:rPr>
        <w:t>Nr.__________</w:t>
      </w:r>
      <w:r w:rsidR="00DD28C2" w:rsidRPr="00957502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A03F92" w:rsidRPr="00957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57502">
        <w:rPr>
          <w:rFonts w:ascii="Times New Roman" w:eastAsia="Times New Roman" w:hAnsi="Times New Roman" w:cs="Times New Roman"/>
          <w:sz w:val="26"/>
          <w:szCs w:val="26"/>
        </w:rPr>
        <w:t>par mācību organizēšanu mājās uz__</w:t>
      </w:r>
      <w:r w:rsidR="00A03F92" w:rsidRPr="00957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57502">
        <w:rPr>
          <w:rFonts w:ascii="Times New Roman" w:eastAsia="Times New Roman" w:hAnsi="Times New Roman" w:cs="Times New Roman"/>
          <w:sz w:val="26"/>
          <w:szCs w:val="26"/>
        </w:rPr>
        <w:t>lp.</w:t>
      </w:r>
    </w:p>
    <w:p w14:paraId="7D54FBD3" w14:textId="77777777" w:rsidR="00227FE3" w:rsidRPr="00957502" w:rsidRDefault="00227FE3" w:rsidP="00227FE3">
      <w:pPr>
        <w:pStyle w:val="Sarakstarindkopa"/>
        <w:spacing w:after="0" w:line="240" w:lineRule="auto"/>
        <w:ind w:right="-1260"/>
        <w:rPr>
          <w:rFonts w:ascii="Times New Roman" w:eastAsia="Times New Roman" w:hAnsi="Times New Roman" w:cs="Times New Roman"/>
          <w:sz w:val="26"/>
          <w:szCs w:val="26"/>
        </w:rPr>
      </w:pPr>
    </w:p>
    <w:p w14:paraId="404DBF9E" w14:textId="7B71599C" w:rsidR="005D665C" w:rsidRPr="00957502" w:rsidRDefault="000669B4" w:rsidP="005D665C">
      <w:pPr>
        <w:pStyle w:val="Sarakstarindkopa"/>
        <w:numPr>
          <w:ilvl w:val="0"/>
          <w:numId w:val="1"/>
        </w:numPr>
        <w:spacing w:after="0" w:line="240" w:lineRule="auto"/>
        <w:ind w:right="-1260"/>
        <w:rPr>
          <w:rFonts w:ascii="Times New Roman" w:eastAsia="Times New Roman" w:hAnsi="Times New Roman" w:cs="Times New Roman"/>
          <w:sz w:val="26"/>
          <w:szCs w:val="26"/>
        </w:rPr>
      </w:pPr>
      <w:r w:rsidRPr="00957502">
        <w:rPr>
          <w:rFonts w:ascii="Times New Roman" w:eastAsia="Times New Roman" w:hAnsi="Times New Roman" w:cs="Times New Roman"/>
          <w:sz w:val="26"/>
          <w:szCs w:val="26"/>
        </w:rPr>
        <w:t>Ģ</w:t>
      </w:r>
      <w:r w:rsidR="005D665C" w:rsidRPr="00957502">
        <w:rPr>
          <w:rFonts w:ascii="Times New Roman" w:eastAsia="Times New Roman" w:hAnsi="Times New Roman" w:cs="Times New Roman"/>
          <w:sz w:val="26"/>
          <w:szCs w:val="26"/>
        </w:rPr>
        <w:t>imenes ārsta/</w:t>
      </w:r>
      <w:r w:rsidR="003F5B29" w:rsidRPr="00957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665C" w:rsidRPr="00957502">
        <w:rPr>
          <w:rFonts w:ascii="Times New Roman" w:eastAsia="Times New Roman" w:hAnsi="Times New Roman" w:cs="Times New Roman"/>
          <w:sz w:val="26"/>
          <w:szCs w:val="26"/>
        </w:rPr>
        <w:t>ārstu komisijas</w:t>
      </w:r>
      <w:r w:rsidRPr="00957502">
        <w:rPr>
          <w:rFonts w:ascii="Times New Roman" w:eastAsia="Times New Roman" w:hAnsi="Times New Roman" w:cs="Times New Roman"/>
          <w:sz w:val="26"/>
          <w:szCs w:val="26"/>
        </w:rPr>
        <w:t xml:space="preserve"> __.__.20__. izziņa Nr.______ uz __ </w:t>
      </w:r>
      <w:proofErr w:type="spellStart"/>
      <w:r w:rsidRPr="00957502">
        <w:rPr>
          <w:rFonts w:ascii="Times New Roman" w:eastAsia="Times New Roman" w:hAnsi="Times New Roman" w:cs="Times New Roman"/>
          <w:sz w:val="26"/>
          <w:szCs w:val="26"/>
        </w:rPr>
        <w:t>lp</w:t>
      </w:r>
      <w:proofErr w:type="spellEnd"/>
      <w:r w:rsidRPr="0095750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D64FA9F" w14:textId="77777777" w:rsidR="00DD28C2" w:rsidRPr="00957502" w:rsidRDefault="00DD28C2" w:rsidP="00DD28C2">
      <w:pPr>
        <w:pStyle w:val="Sarakstarindkopa"/>
        <w:rPr>
          <w:rFonts w:ascii="Times New Roman" w:eastAsia="Times New Roman" w:hAnsi="Times New Roman" w:cs="Times New Roman"/>
          <w:sz w:val="26"/>
          <w:szCs w:val="26"/>
        </w:rPr>
      </w:pPr>
    </w:p>
    <w:p w14:paraId="4687A8D6" w14:textId="295C187B" w:rsidR="00DD28C2" w:rsidRPr="00100206" w:rsidRDefault="00DD28C2" w:rsidP="005D665C">
      <w:pPr>
        <w:pStyle w:val="Sarakstarindkopa"/>
        <w:numPr>
          <w:ilvl w:val="0"/>
          <w:numId w:val="1"/>
        </w:numPr>
        <w:spacing w:after="0" w:line="240" w:lineRule="auto"/>
        <w:ind w:right="-1260"/>
        <w:rPr>
          <w:rFonts w:ascii="Times New Roman" w:eastAsia="Times New Roman" w:hAnsi="Times New Roman" w:cs="Times New Roman"/>
          <w:sz w:val="26"/>
          <w:szCs w:val="26"/>
        </w:rPr>
      </w:pPr>
      <w:r w:rsidRPr="00100206">
        <w:rPr>
          <w:rFonts w:ascii="Times New Roman" w:eastAsia="Times New Roman" w:hAnsi="Times New Roman" w:cs="Times New Roman"/>
          <w:sz w:val="26"/>
          <w:szCs w:val="26"/>
        </w:rPr>
        <w:t>_________________________ __.__.20__. izziņa Nr.______ uz __ lp.</w:t>
      </w:r>
    </w:p>
    <w:p w14:paraId="01BCF4E2" w14:textId="23AD9C27" w:rsidR="005D665C" w:rsidRDefault="005D665C" w:rsidP="005D665C">
      <w:pPr>
        <w:spacing w:after="0" w:line="240" w:lineRule="auto"/>
        <w:ind w:right="-1260"/>
        <w:rPr>
          <w:rFonts w:ascii="Times New Roman" w:eastAsia="Times New Roman" w:hAnsi="Times New Roman" w:cs="Times New Roman"/>
          <w:sz w:val="26"/>
          <w:szCs w:val="26"/>
        </w:rPr>
      </w:pPr>
    </w:p>
    <w:p w14:paraId="451990C2" w14:textId="77777777" w:rsidR="00E41808" w:rsidRPr="00E41808" w:rsidRDefault="00E41808" w:rsidP="00E418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1808">
        <w:rPr>
          <w:rFonts w:ascii="Times New Roman" w:hAnsi="Times New Roman" w:cs="Times New Roman"/>
          <w:sz w:val="26"/>
          <w:szCs w:val="26"/>
        </w:rPr>
        <w:t>Izglītojamā Likumiskajam pārstāvim Komisijā iesniegtie dokumenti pēc Komisijas apmeklējuma un atzinuma saņemšanas tiek atdoti atpakaļ.</w:t>
      </w:r>
    </w:p>
    <w:p w14:paraId="29516927" w14:textId="77777777" w:rsidR="00E41808" w:rsidRPr="00957502" w:rsidRDefault="00E41808" w:rsidP="005D665C">
      <w:pPr>
        <w:spacing w:after="0" w:line="240" w:lineRule="auto"/>
        <w:ind w:right="-1260"/>
        <w:rPr>
          <w:rFonts w:ascii="Times New Roman" w:eastAsia="Times New Roman" w:hAnsi="Times New Roman" w:cs="Times New Roman"/>
          <w:sz w:val="26"/>
          <w:szCs w:val="26"/>
        </w:rPr>
      </w:pPr>
    </w:p>
    <w:p w14:paraId="530C94E9" w14:textId="4789F806" w:rsidR="003A55ED" w:rsidRPr="00100206" w:rsidRDefault="000669B4" w:rsidP="00834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502">
        <w:rPr>
          <w:rFonts w:ascii="Times New Roman" w:hAnsi="Times New Roman" w:cs="Times New Roman"/>
          <w:sz w:val="26"/>
          <w:szCs w:val="26"/>
        </w:rPr>
        <w:t>Esmu informēts/a un piekrītu, ka šajā iesni</w:t>
      </w:r>
      <w:r w:rsidR="009C4E30" w:rsidRPr="00957502">
        <w:rPr>
          <w:rFonts w:ascii="Times New Roman" w:hAnsi="Times New Roman" w:cs="Times New Roman"/>
          <w:sz w:val="26"/>
          <w:szCs w:val="26"/>
        </w:rPr>
        <w:t>egumā minēto manu</w:t>
      </w:r>
      <w:r w:rsidR="004F029E" w:rsidRPr="00957502">
        <w:rPr>
          <w:rFonts w:ascii="Times New Roman" w:hAnsi="Times New Roman" w:cs="Times New Roman"/>
          <w:sz w:val="26"/>
          <w:szCs w:val="26"/>
        </w:rPr>
        <w:t xml:space="preserve"> </w:t>
      </w:r>
      <w:r w:rsidR="009C4E30" w:rsidRPr="00957502">
        <w:rPr>
          <w:rFonts w:ascii="Times New Roman" w:hAnsi="Times New Roman" w:cs="Times New Roman"/>
          <w:sz w:val="26"/>
          <w:szCs w:val="26"/>
        </w:rPr>
        <w:t>personas datu</w:t>
      </w:r>
      <w:r w:rsidRPr="00957502">
        <w:rPr>
          <w:rFonts w:ascii="Times New Roman" w:hAnsi="Times New Roman" w:cs="Times New Roman"/>
          <w:sz w:val="26"/>
          <w:szCs w:val="26"/>
        </w:rPr>
        <w:t xml:space="preserve"> (vārds, uzvārds, personas kods, dzimšanas dati, deklarētā</w:t>
      </w:r>
      <w:r w:rsidR="00A03F92" w:rsidRPr="00957502">
        <w:rPr>
          <w:rFonts w:ascii="Times New Roman" w:hAnsi="Times New Roman" w:cs="Times New Roman"/>
          <w:sz w:val="26"/>
          <w:szCs w:val="26"/>
        </w:rPr>
        <w:t>s</w:t>
      </w:r>
      <w:r w:rsidRPr="00957502">
        <w:rPr>
          <w:rFonts w:ascii="Times New Roman" w:hAnsi="Times New Roman" w:cs="Times New Roman"/>
          <w:sz w:val="26"/>
          <w:szCs w:val="26"/>
        </w:rPr>
        <w:t xml:space="preserve"> dzīvesvietas adrese, kontaktinformācija), kā arī </w:t>
      </w:r>
      <w:r w:rsidR="008345A0">
        <w:rPr>
          <w:rFonts w:ascii="Times New Roman" w:hAnsi="Times New Roman" w:cs="Times New Roman"/>
          <w:sz w:val="26"/>
          <w:szCs w:val="26"/>
        </w:rPr>
        <w:t>K</w:t>
      </w:r>
      <w:r w:rsidRPr="00957502">
        <w:rPr>
          <w:rFonts w:ascii="Times New Roman" w:hAnsi="Times New Roman" w:cs="Times New Roman"/>
          <w:sz w:val="26"/>
          <w:szCs w:val="26"/>
        </w:rPr>
        <w:t xml:space="preserve">omisijai iesniegtajos dokumentos norādīto personas datu apstrāde notiek saskaņā ar Ministru kabineta </w:t>
      </w:r>
      <w:r w:rsidR="00A03F92" w:rsidRPr="00957502">
        <w:rPr>
          <w:rFonts w:ascii="Times New Roman" w:hAnsi="Times New Roman" w:cs="Times New Roman"/>
          <w:sz w:val="26"/>
          <w:szCs w:val="26"/>
        </w:rPr>
        <w:t>04.04.</w:t>
      </w:r>
      <w:r w:rsidRPr="00957502">
        <w:rPr>
          <w:rFonts w:ascii="Times New Roman" w:hAnsi="Times New Roman" w:cs="Times New Roman"/>
          <w:sz w:val="26"/>
          <w:szCs w:val="26"/>
        </w:rPr>
        <w:t>20</w:t>
      </w:r>
      <w:r w:rsidR="00626FD9" w:rsidRPr="00957502">
        <w:rPr>
          <w:rFonts w:ascii="Times New Roman" w:hAnsi="Times New Roman" w:cs="Times New Roman"/>
          <w:sz w:val="26"/>
          <w:szCs w:val="26"/>
        </w:rPr>
        <w:t>06</w:t>
      </w:r>
      <w:r w:rsidR="00A03F92" w:rsidRPr="00957502">
        <w:rPr>
          <w:rFonts w:ascii="Times New Roman" w:hAnsi="Times New Roman" w:cs="Times New Roman"/>
          <w:sz w:val="26"/>
          <w:szCs w:val="26"/>
        </w:rPr>
        <w:t xml:space="preserve">. </w:t>
      </w:r>
      <w:r w:rsidRPr="00957502">
        <w:rPr>
          <w:rFonts w:ascii="Times New Roman" w:hAnsi="Times New Roman" w:cs="Times New Roman"/>
          <w:sz w:val="26"/>
          <w:szCs w:val="26"/>
        </w:rPr>
        <w:t>noteikumu Nr.</w:t>
      </w:r>
      <w:r w:rsidR="008345A0">
        <w:rPr>
          <w:rFonts w:ascii="Times New Roman" w:hAnsi="Times New Roman" w:cs="Times New Roman"/>
          <w:sz w:val="26"/>
          <w:szCs w:val="26"/>
        </w:rPr>
        <w:t> </w:t>
      </w:r>
      <w:r w:rsidR="00626FD9" w:rsidRPr="00957502">
        <w:rPr>
          <w:rFonts w:ascii="Times New Roman" w:hAnsi="Times New Roman" w:cs="Times New Roman"/>
          <w:sz w:val="26"/>
          <w:szCs w:val="26"/>
        </w:rPr>
        <w:t>253</w:t>
      </w:r>
      <w:r w:rsidRPr="00957502">
        <w:rPr>
          <w:rFonts w:ascii="Times New Roman" w:hAnsi="Times New Roman" w:cs="Times New Roman"/>
          <w:sz w:val="26"/>
          <w:szCs w:val="26"/>
        </w:rPr>
        <w:t xml:space="preserve"> “</w:t>
      </w:r>
      <w:r w:rsidR="00626FD9" w:rsidRPr="00957502">
        <w:rPr>
          <w:rFonts w:ascii="Times New Roman" w:hAnsi="Times New Roman" w:cs="Times New Roman"/>
          <w:sz w:val="26"/>
          <w:szCs w:val="26"/>
        </w:rPr>
        <w:t>Kārtība, kādā organizējama ilgstoši slimojošu izglītojamo izglītošanās ārpus izglītības iestādes”</w:t>
      </w:r>
      <w:r w:rsidRPr="00957502">
        <w:rPr>
          <w:rFonts w:ascii="Times New Roman" w:hAnsi="Times New Roman" w:cs="Times New Roman"/>
          <w:sz w:val="26"/>
          <w:szCs w:val="26"/>
        </w:rPr>
        <w:t xml:space="preserve"> </w:t>
      </w:r>
      <w:r w:rsidR="00626FD9" w:rsidRPr="00957502">
        <w:rPr>
          <w:rFonts w:ascii="Times New Roman" w:hAnsi="Times New Roman" w:cs="Times New Roman"/>
          <w:sz w:val="26"/>
          <w:szCs w:val="26"/>
        </w:rPr>
        <w:t>7</w:t>
      </w:r>
      <w:r w:rsidRPr="00957502">
        <w:rPr>
          <w:rFonts w:ascii="Times New Roman" w:hAnsi="Times New Roman" w:cs="Times New Roman"/>
          <w:sz w:val="26"/>
          <w:szCs w:val="26"/>
        </w:rPr>
        <w:t>.</w:t>
      </w:r>
      <w:r w:rsidR="009C4E30" w:rsidRPr="00957502">
        <w:rPr>
          <w:rFonts w:ascii="Times New Roman" w:hAnsi="Times New Roman" w:cs="Times New Roman"/>
          <w:sz w:val="26"/>
          <w:szCs w:val="26"/>
        </w:rPr>
        <w:t>punktā noteikto</w:t>
      </w:r>
      <w:r w:rsidRPr="00957502">
        <w:rPr>
          <w:rFonts w:ascii="Times New Roman" w:hAnsi="Times New Roman" w:cs="Times New Roman"/>
          <w:sz w:val="26"/>
          <w:szCs w:val="26"/>
        </w:rPr>
        <w:t xml:space="preserve"> </w:t>
      </w:r>
      <w:r w:rsidR="009C4E30" w:rsidRPr="00957502">
        <w:rPr>
          <w:rFonts w:ascii="Times New Roman" w:hAnsi="Times New Roman" w:cs="Times New Roman"/>
          <w:sz w:val="26"/>
          <w:szCs w:val="26"/>
        </w:rPr>
        <w:t>pienākumu komisijai sagatavot un izsniegt atzinumu</w:t>
      </w:r>
      <w:r w:rsidR="003A55ED" w:rsidRPr="00957502">
        <w:rPr>
          <w:rFonts w:ascii="Times New Roman" w:hAnsi="Times New Roman" w:cs="Times New Roman"/>
          <w:sz w:val="26"/>
          <w:szCs w:val="26"/>
        </w:rPr>
        <w:t xml:space="preserve">, </w:t>
      </w:r>
      <w:r w:rsidR="003A55ED" w:rsidRPr="00100206">
        <w:rPr>
          <w:rFonts w:ascii="Times New Roman" w:hAnsi="Times New Roman" w:cs="Times New Roman"/>
          <w:sz w:val="26"/>
          <w:szCs w:val="26"/>
        </w:rPr>
        <w:t xml:space="preserve">ievadīt informāciju un personas datus Valsts un pašvaldību pedagoģiski medicīnisko komisiju informācijas sistēmā, kuras izveidotājs, pārzinis un turētājs ir Valsts izglītības satura </w:t>
      </w:r>
      <w:r w:rsidR="003A55ED" w:rsidRPr="00100206">
        <w:rPr>
          <w:rFonts w:ascii="Times New Roman" w:hAnsi="Times New Roman" w:cs="Times New Roman"/>
          <w:sz w:val="26"/>
          <w:szCs w:val="26"/>
        </w:rPr>
        <w:lastRenderedPageBreak/>
        <w:t>centrs (adrese Vaļņu iela 2, Rīga, LV-1050, tālrunis 67216500, e-pasts visc@visc.gov.lv).</w:t>
      </w:r>
    </w:p>
    <w:p w14:paraId="7323A3D6" w14:textId="77777777" w:rsidR="00E41808" w:rsidRDefault="00E41808" w:rsidP="00E4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178943" w14:textId="02BEF758" w:rsidR="00E41808" w:rsidRPr="003314C3" w:rsidRDefault="00E41808" w:rsidP="00E4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4C3">
        <w:rPr>
          <w:rFonts w:ascii="Times New Roman" w:hAnsi="Times New Roman" w:cs="Times New Roman"/>
          <w:sz w:val="26"/>
          <w:szCs w:val="26"/>
        </w:rPr>
        <w:t>Valsts un pašvaldību pedagoģiski medicīnisko komisiju informācijas sistēmā Komisija ievada informāciju saskaņā ar Ministru kabineta 2012. gada 16. oktobra noteikumu Nr. 709  “Noteikumi par pedagoģiski medicīniskajām komisijām” 12.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314C3">
        <w:rPr>
          <w:rFonts w:ascii="Times New Roman" w:hAnsi="Times New Roman" w:cs="Times New Roman"/>
          <w:sz w:val="26"/>
          <w:szCs w:val="26"/>
        </w:rPr>
        <w:t xml:space="preserve">punktu – ziņas par izglītojamo, par nepilngadīga izglītojamā likumisko pārstāvi, kurš piedalās komisijas sēdē, par izglītojamajam izsniegto atzinumu. </w:t>
      </w:r>
    </w:p>
    <w:p w14:paraId="11F99626" w14:textId="2243075E" w:rsidR="00E41808" w:rsidRPr="003314C3" w:rsidRDefault="00E41808" w:rsidP="00E4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4C3">
        <w:rPr>
          <w:rFonts w:ascii="Times New Roman" w:hAnsi="Times New Roman" w:cs="Times New Roman"/>
          <w:sz w:val="26"/>
          <w:szCs w:val="26"/>
        </w:rPr>
        <w:t xml:space="preserve">Pārzinis iesniegumā norādītajai personas datu apstrādei ir Rīgas </w:t>
      </w:r>
      <w:r w:rsidR="008345A0">
        <w:rPr>
          <w:rFonts w:ascii="Times New Roman" w:hAnsi="Times New Roman" w:cs="Times New Roman"/>
          <w:sz w:val="26"/>
          <w:szCs w:val="26"/>
        </w:rPr>
        <w:t>valsts</w:t>
      </w:r>
      <w:r w:rsidRPr="003314C3">
        <w:rPr>
          <w:rFonts w:ascii="Times New Roman" w:hAnsi="Times New Roman" w:cs="Times New Roman"/>
          <w:sz w:val="26"/>
          <w:szCs w:val="26"/>
        </w:rPr>
        <w:t xml:space="preserve">pilsētas pašvaldība (Rīgas </w:t>
      </w:r>
      <w:r w:rsidR="007E3B47" w:rsidRPr="007E3B47">
        <w:rPr>
          <w:rFonts w:ascii="Times New Roman" w:hAnsi="Times New Roman" w:cs="Times New Roman"/>
          <w:sz w:val="26"/>
          <w:szCs w:val="26"/>
        </w:rPr>
        <w:t>valstspilsētas pašvaldības</w:t>
      </w:r>
      <w:r w:rsidRPr="003314C3">
        <w:rPr>
          <w:rFonts w:ascii="Times New Roman" w:hAnsi="Times New Roman" w:cs="Times New Roman"/>
          <w:sz w:val="26"/>
          <w:szCs w:val="26"/>
        </w:rPr>
        <w:t xml:space="preserve"> Izglītības, sporta un kultūras departaments, Krišjāņa Valdemāra iela 5, Rīga, LV-1010, kontaktpersonas tālrunis 67037322, elektroniskā pasta adrese iksd@riga.lv). Personas datu aizsardzības speciālists </w:t>
      </w:r>
      <w:r w:rsidR="007E3B47" w:rsidRPr="007E3B47">
        <w:rPr>
          <w:rFonts w:ascii="Times New Roman" w:hAnsi="Times New Roman" w:cs="Times New Roman"/>
          <w:sz w:val="26"/>
          <w:szCs w:val="26"/>
        </w:rPr>
        <w:t>Rīgas valstspilsētas pašvaldības Centrālās administrācijas Datu aizsardzības un informācijas tehnoloģiju un drošības centrs</w:t>
      </w:r>
      <w:r w:rsidRPr="003314C3">
        <w:rPr>
          <w:rFonts w:ascii="Times New Roman" w:hAnsi="Times New Roman" w:cs="Times New Roman"/>
          <w:sz w:val="26"/>
          <w:szCs w:val="26"/>
        </w:rPr>
        <w:t xml:space="preserve">, adrese Dzirciema iela 28, Rīga, LV-1007, elektroniskā pasta adrese </w:t>
      </w:r>
      <w:hyperlink r:id="rId7" w:history="1">
        <w:r w:rsidRPr="00B15F5F">
          <w:rPr>
            <w:rStyle w:val="Hipersaite"/>
            <w:rFonts w:ascii="Times New Roman" w:hAnsi="Times New Roman" w:cs="Times New Roman"/>
            <w:color w:val="auto"/>
            <w:sz w:val="26"/>
            <w:szCs w:val="26"/>
            <w:u w:val="none"/>
          </w:rPr>
          <w:t>dac@riga.lv</w:t>
        </w:r>
      </w:hyperlink>
      <w:r w:rsidRPr="00B15F5F">
        <w:rPr>
          <w:rFonts w:ascii="Times New Roman" w:hAnsi="Times New Roman" w:cs="Times New Roman"/>
          <w:sz w:val="26"/>
          <w:szCs w:val="26"/>
        </w:rPr>
        <w:t>.</w:t>
      </w:r>
    </w:p>
    <w:p w14:paraId="2F01FC3C" w14:textId="77777777" w:rsidR="00E41808" w:rsidRPr="003314C3" w:rsidRDefault="00E41808" w:rsidP="00E4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14C3">
        <w:rPr>
          <w:rFonts w:ascii="Times New Roman" w:hAnsi="Times New Roman" w:cs="Times New Roman"/>
          <w:sz w:val="26"/>
          <w:szCs w:val="26"/>
        </w:rPr>
        <w:t>Personas datu saņēmēji – tiesībaizsardzības iestādes, Komisija, Valsts pedagoģiski medicīniskā komisija, Izglītības un zinātnes ministrija, Valsts izglītības satura centrs.</w:t>
      </w:r>
    </w:p>
    <w:p w14:paraId="7A3647C2" w14:textId="1398C220" w:rsidR="00E41808" w:rsidRPr="00875CDC" w:rsidRDefault="00E41808" w:rsidP="00E41808">
      <w:pPr>
        <w:pStyle w:val="Sarakstarindkopa"/>
        <w:tabs>
          <w:tab w:val="left" w:pos="1134"/>
          <w:tab w:val="center" w:pos="46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C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Iesniegumā esošie personas dati tiks apstrādāti, lai sniegtu Komisijas atzinumu. Iesniegumu Komisija glabās 10 gadus. </w:t>
      </w:r>
      <w:r w:rsidRPr="00875CDC">
        <w:rPr>
          <w:rFonts w:ascii="Times New Roman" w:hAnsi="Times New Roman" w:cs="Times New Roman"/>
          <w:sz w:val="26"/>
          <w:szCs w:val="26"/>
        </w:rPr>
        <w:t>Esmu informēt</w:t>
      </w:r>
      <w:r w:rsidR="008345A0">
        <w:rPr>
          <w:rFonts w:ascii="Times New Roman" w:hAnsi="Times New Roman" w:cs="Times New Roman"/>
          <w:sz w:val="26"/>
          <w:szCs w:val="26"/>
        </w:rPr>
        <w:t>s</w:t>
      </w:r>
      <w:r w:rsidRPr="00875CDC">
        <w:rPr>
          <w:rFonts w:ascii="Times New Roman" w:hAnsi="Times New Roman" w:cs="Times New Roman"/>
          <w:sz w:val="26"/>
          <w:szCs w:val="26"/>
        </w:rPr>
        <w:t>, ka man ir tiesības piekļūt saviem un bērna personas datiem, tos labot, dzēst, kā arī ierobežot savu un sava bērna personas datu apstrādi; kā arī man ir tiesības vērsties ar sūdzību Datu valsts inspekcijā saistībā ar manu un bērna personas datu aizsardzības pārkāpumu.</w:t>
      </w:r>
    </w:p>
    <w:p w14:paraId="0F6BE600" w14:textId="77777777" w:rsidR="00E41808" w:rsidRPr="00875CDC" w:rsidRDefault="00E41808" w:rsidP="00E41808">
      <w:pPr>
        <w:pStyle w:val="Sarakstarindko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CDC">
        <w:rPr>
          <w:rFonts w:ascii="Times New Roman" w:hAnsi="Times New Roman" w:cs="Times New Roman"/>
          <w:sz w:val="26"/>
          <w:szCs w:val="26"/>
        </w:rPr>
        <w:t>Iesnieguma iesniedzējs apņemas informēt citas personas, kuras minētas šajā iesniegumā, par to personu datu apstrādi, kas saistītas ar šī iesnieguma izskatīšanu.</w:t>
      </w:r>
    </w:p>
    <w:p w14:paraId="39633FAE" w14:textId="77777777" w:rsidR="00E41808" w:rsidRPr="00884619" w:rsidRDefault="00E41808" w:rsidP="00E41808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3CE">
        <w:rPr>
          <w:rFonts w:ascii="Times New Roman" w:hAnsi="Times New Roman" w:cs="Times New Roman"/>
          <w:sz w:val="26"/>
          <w:szCs w:val="26"/>
        </w:rPr>
        <w:t xml:space="preserve">Apliecinu, ka man ir tiesības pārstāvēt iepriekš minēto nepilngadīgo personu un viņa vārdā sniegt piekrišanu personas datu apstrādei, </w:t>
      </w:r>
      <w:r w:rsidRPr="00884619">
        <w:rPr>
          <w:rFonts w:ascii="Times New Roman" w:hAnsi="Times New Roman" w:cs="Times New Roman"/>
          <w:sz w:val="26"/>
          <w:szCs w:val="26"/>
        </w:rPr>
        <w:t>kā arī mana sniegtā informācija ir pareiza.</w:t>
      </w:r>
    </w:p>
    <w:p w14:paraId="2F8EBA19" w14:textId="77777777" w:rsidR="00E41808" w:rsidRPr="005013CE" w:rsidRDefault="00E41808" w:rsidP="00E4180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013CE">
        <w:rPr>
          <w:rFonts w:ascii="Times New Roman" w:eastAsia="Times New Roman" w:hAnsi="Times New Roman" w:cs="Times New Roman"/>
          <w:sz w:val="26"/>
          <w:szCs w:val="26"/>
        </w:rPr>
        <w:t>___________________________ _____________________</w:t>
      </w:r>
    </w:p>
    <w:p w14:paraId="11861A4A" w14:textId="77777777" w:rsidR="00E41808" w:rsidRPr="005013CE" w:rsidRDefault="00E41808" w:rsidP="00E4180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013CE">
        <w:rPr>
          <w:rFonts w:ascii="Times New Roman" w:eastAsia="Times New Roman" w:hAnsi="Times New Roman" w:cs="Times New Roman"/>
          <w:sz w:val="20"/>
          <w:szCs w:val="20"/>
        </w:rPr>
        <w:t>(paraksts)</w:t>
      </w:r>
      <w:r w:rsidRPr="005013CE">
        <w:rPr>
          <w:rFonts w:ascii="Times New Roman" w:eastAsia="Times New Roman" w:hAnsi="Times New Roman" w:cs="Times New Roman"/>
          <w:sz w:val="20"/>
          <w:szCs w:val="20"/>
        </w:rPr>
        <w:tab/>
      </w:r>
      <w:r w:rsidRPr="005013CE">
        <w:rPr>
          <w:rFonts w:ascii="Times New Roman" w:eastAsia="Times New Roman" w:hAnsi="Times New Roman" w:cs="Times New Roman"/>
          <w:sz w:val="20"/>
          <w:szCs w:val="20"/>
        </w:rPr>
        <w:tab/>
      </w:r>
      <w:r w:rsidRPr="005013CE">
        <w:rPr>
          <w:rFonts w:ascii="Times New Roman" w:eastAsia="Times New Roman" w:hAnsi="Times New Roman" w:cs="Times New Roman"/>
          <w:sz w:val="20"/>
          <w:szCs w:val="20"/>
        </w:rPr>
        <w:tab/>
      </w:r>
      <w:r w:rsidRPr="005013CE">
        <w:rPr>
          <w:rFonts w:ascii="Times New Roman" w:eastAsia="Times New Roman" w:hAnsi="Times New Roman" w:cs="Times New Roman"/>
          <w:sz w:val="20"/>
          <w:szCs w:val="20"/>
        </w:rPr>
        <w:tab/>
        <w:t>(paraksta atšifrējums)</w:t>
      </w:r>
      <w:r w:rsidRPr="005013C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0AB4E1D" w14:textId="1B028781" w:rsidR="00E41808" w:rsidRDefault="00E41808" w:rsidP="00E41808">
      <w:pPr>
        <w:jc w:val="both"/>
        <w:rPr>
          <w:sz w:val="4"/>
          <w:szCs w:val="4"/>
        </w:rPr>
      </w:pPr>
    </w:p>
    <w:p w14:paraId="4B151477" w14:textId="77777777" w:rsidR="00E41808" w:rsidRPr="00065AC6" w:rsidRDefault="00E41808" w:rsidP="00E41808">
      <w:pPr>
        <w:jc w:val="both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281"/>
        <w:gridCol w:w="280"/>
        <w:gridCol w:w="2828"/>
        <w:gridCol w:w="234"/>
        <w:gridCol w:w="3476"/>
      </w:tblGrid>
      <w:tr w:rsidR="00E41808" w:rsidRPr="003265D9" w14:paraId="13AAE533" w14:textId="77777777" w:rsidTr="00B2070E">
        <w:tc>
          <w:tcPr>
            <w:tcW w:w="94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0A872" w14:textId="77777777" w:rsidR="00E41808" w:rsidRPr="003265D9" w:rsidRDefault="00E41808" w:rsidP="00B2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5D9">
              <w:rPr>
                <w:rFonts w:ascii="Times New Roman" w:hAnsi="Times New Roman" w:cs="Times New Roman"/>
                <w:sz w:val="24"/>
                <w:szCs w:val="24"/>
              </w:rPr>
              <w:t>ATZINUMU/KONSULTĀCIJU SAŅĒMU:</w:t>
            </w:r>
          </w:p>
        </w:tc>
      </w:tr>
      <w:tr w:rsidR="00E41808" w:rsidRPr="003265D9" w14:paraId="1C4E0A7A" w14:textId="77777777" w:rsidTr="00B2070E"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278974" w14:textId="77777777" w:rsidR="00E41808" w:rsidRPr="003265D9" w:rsidRDefault="00E41808" w:rsidP="00B2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0FC42" w14:textId="77777777" w:rsidR="00E41808" w:rsidRPr="003265D9" w:rsidRDefault="00E41808" w:rsidP="00B2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A5702" w14:textId="77777777" w:rsidR="00E41808" w:rsidRPr="003265D9" w:rsidRDefault="00E41808" w:rsidP="00B2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9891E9" w14:textId="77777777" w:rsidR="00E41808" w:rsidRPr="003265D9" w:rsidRDefault="00E41808" w:rsidP="00B2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27B9A" w14:textId="77777777" w:rsidR="00E41808" w:rsidRPr="003265D9" w:rsidRDefault="00E41808" w:rsidP="00B2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C8242" w14:textId="77777777" w:rsidR="00E41808" w:rsidRPr="003265D9" w:rsidRDefault="00E41808" w:rsidP="00B2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08" w:rsidRPr="003265D9" w14:paraId="2CCFE125" w14:textId="77777777" w:rsidTr="00B2070E">
        <w:tc>
          <w:tcPr>
            <w:tcW w:w="2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F49E64" w14:textId="77777777" w:rsidR="00E41808" w:rsidRPr="003265D9" w:rsidRDefault="00E41808" w:rsidP="00B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D9">
              <w:rPr>
                <w:rFonts w:ascii="Times New Roman" w:hAnsi="Times New Roman" w:cs="Times New Roman"/>
                <w:sz w:val="24"/>
                <w:szCs w:val="24"/>
              </w:rPr>
              <w:t>(datums)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D6BBF" w14:textId="77777777" w:rsidR="00E41808" w:rsidRPr="003265D9" w:rsidRDefault="00E41808" w:rsidP="00B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B5D53" w14:textId="77777777" w:rsidR="00E41808" w:rsidRPr="003265D9" w:rsidRDefault="00E41808" w:rsidP="00B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C7F1F4" w14:textId="77777777" w:rsidR="00E41808" w:rsidRPr="003265D9" w:rsidRDefault="00E41808" w:rsidP="00B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D9">
              <w:rPr>
                <w:rFonts w:ascii="Times New Roman" w:hAnsi="Times New Roman" w:cs="Times New Roman"/>
                <w:sz w:val="24"/>
                <w:szCs w:val="24"/>
              </w:rPr>
              <w:t>(vārds, uzvārds)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9C4FB" w14:textId="77777777" w:rsidR="00E41808" w:rsidRPr="003265D9" w:rsidRDefault="00E41808" w:rsidP="00B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269285" w14:textId="77777777" w:rsidR="00E41808" w:rsidRPr="003265D9" w:rsidRDefault="00E41808" w:rsidP="00B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D9">
              <w:rPr>
                <w:rFonts w:ascii="Times New Roman" w:hAnsi="Times New Roman" w:cs="Times New Roman"/>
                <w:sz w:val="24"/>
                <w:szCs w:val="24"/>
              </w:rPr>
              <w:t>(paraksts)</w:t>
            </w:r>
          </w:p>
        </w:tc>
      </w:tr>
    </w:tbl>
    <w:p w14:paraId="025132B2" w14:textId="77777777" w:rsidR="008345A0" w:rsidRDefault="008345A0" w:rsidP="00E41808">
      <w:pPr>
        <w:tabs>
          <w:tab w:val="left" w:pos="7371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E02D06A" w14:textId="7BA8E190" w:rsidR="00E41808" w:rsidRDefault="008345A0" w:rsidP="008345A0">
      <w:pPr>
        <w:tabs>
          <w:tab w:val="right" w:pos="93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Departamenta d</w:t>
      </w:r>
      <w:r w:rsidR="00E41808" w:rsidRPr="00DF78ED">
        <w:rPr>
          <w:rFonts w:ascii="Times New Roman" w:hAnsi="Times New Roman" w:cs="Times New Roman"/>
          <w:sz w:val="26"/>
          <w:szCs w:val="26"/>
        </w:rPr>
        <w:t>irektor</w:t>
      </w:r>
      <w:r w:rsidR="00E41808">
        <w:rPr>
          <w:rFonts w:ascii="Times New Roman" w:hAnsi="Times New Roman" w:cs="Times New Roman"/>
          <w:sz w:val="26"/>
          <w:szCs w:val="26"/>
        </w:rPr>
        <w:t>s</w:t>
      </w:r>
      <w:r w:rsidR="00E41808" w:rsidRPr="00DF78ED">
        <w:rPr>
          <w:rFonts w:ascii="Times New Roman" w:hAnsi="Times New Roman" w:cs="Times New Roman"/>
          <w:sz w:val="26"/>
          <w:szCs w:val="26"/>
        </w:rPr>
        <w:tab/>
      </w:r>
      <w:r w:rsidR="00E41808">
        <w:rPr>
          <w:rFonts w:ascii="Times New Roman" w:hAnsi="Times New Roman" w:cs="Times New Roman"/>
          <w:sz w:val="26"/>
          <w:szCs w:val="26"/>
        </w:rPr>
        <w:t>M.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E41808">
        <w:rPr>
          <w:rFonts w:ascii="Times New Roman" w:hAnsi="Times New Roman" w:cs="Times New Roman"/>
          <w:sz w:val="26"/>
          <w:szCs w:val="26"/>
        </w:rPr>
        <w:t>Krastiņš</w:t>
      </w:r>
    </w:p>
    <w:p w14:paraId="3D023EEF" w14:textId="77777777" w:rsidR="00E41808" w:rsidRDefault="00E41808" w:rsidP="00E41808">
      <w:pPr>
        <w:tabs>
          <w:tab w:val="left" w:pos="1440"/>
          <w:tab w:val="center" w:pos="4629"/>
        </w:tabs>
        <w:rPr>
          <w:sz w:val="26"/>
          <w:szCs w:val="26"/>
        </w:rPr>
      </w:pPr>
      <w:r w:rsidRPr="00D90FF3">
        <w:rPr>
          <w:rFonts w:ascii="Times New Roman" w:eastAsia="Times New Roman" w:hAnsi="Times New Roman" w:cs="Times New Roman"/>
          <w:sz w:val="26"/>
          <w:szCs w:val="26"/>
        </w:rPr>
        <w:t>Līsmane 67037379</w:t>
      </w:r>
    </w:p>
    <w:p w14:paraId="7D9B69C8" w14:textId="77777777" w:rsidR="00394189" w:rsidRPr="00957502" w:rsidRDefault="00394189" w:rsidP="00E41808">
      <w:pPr>
        <w:spacing w:after="0" w:line="240" w:lineRule="auto"/>
        <w:jc w:val="both"/>
      </w:pPr>
    </w:p>
    <w:sectPr w:rsidR="00394189" w:rsidRPr="00957502" w:rsidSect="00DD28C2">
      <w:footerReference w:type="default" r:id="rId8"/>
      <w:footerReference w:type="first" r:id="rId9"/>
      <w:pgSz w:w="11906" w:h="16838"/>
      <w:pgMar w:top="1134" w:right="849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E9E8" w14:textId="77777777" w:rsidR="00C74A2B" w:rsidRDefault="00C74A2B" w:rsidP="009B3D47">
      <w:pPr>
        <w:spacing w:after="0" w:line="240" w:lineRule="auto"/>
      </w:pPr>
      <w:r>
        <w:separator/>
      </w:r>
    </w:p>
  </w:endnote>
  <w:endnote w:type="continuationSeparator" w:id="0">
    <w:p w14:paraId="7929410E" w14:textId="77777777" w:rsidR="00C74A2B" w:rsidRDefault="00C74A2B" w:rsidP="009B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AAC4" w14:textId="76CFB665" w:rsidR="009B3D47" w:rsidRDefault="009B3D47">
    <w:pPr>
      <w:pStyle w:val="Kjene"/>
      <w:jc w:val="center"/>
    </w:pPr>
  </w:p>
  <w:p w14:paraId="6D70F27F" w14:textId="77777777" w:rsidR="009B3D47" w:rsidRDefault="009B3D4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9FFA" w14:textId="77777777" w:rsidR="009B3D47" w:rsidRDefault="009B3D47">
    <w:pPr>
      <w:pStyle w:val="Kjene"/>
      <w:jc w:val="center"/>
    </w:pPr>
  </w:p>
  <w:p w14:paraId="339803B3" w14:textId="77777777" w:rsidR="009B3D47" w:rsidRDefault="009B3D4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EC82" w14:textId="77777777" w:rsidR="00C74A2B" w:rsidRDefault="00C74A2B" w:rsidP="009B3D47">
      <w:pPr>
        <w:spacing w:after="0" w:line="240" w:lineRule="auto"/>
      </w:pPr>
      <w:r>
        <w:separator/>
      </w:r>
    </w:p>
  </w:footnote>
  <w:footnote w:type="continuationSeparator" w:id="0">
    <w:p w14:paraId="2F98BEA3" w14:textId="77777777" w:rsidR="00C74A2B" w:rsidRDefault="00C74A2B" w:rsidP="009B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E1BC0"/>
    <w:multiLevelType w:val="hybridMultilevel"/>
    <w:tmpl w:val="B77A61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E68A4"/>
    <w:multiLevelType w:val="hybridMultilevel"/>
    <w:tmpl w:val="9DA41A04"/>
    <w:lvl w:ilvl="0" w:tplc="F2B26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1578643">
    <w:abstractNumId w:val="0"/>
  </w:num>
  <w:num w:numId="2" w16cid:durableId="49264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65C"/>
    <w:rsid w:val="0001590B"/>
    <w:rsid w:val="000669B4"/>
    <w:rsid w:val="000A14DD"/>
    <w:rsid w:val="000B65A8"/>
    <w:rsid w:val="00100206"/>
    <w:rsid w:val="00135FDE"/>
    <w:rsid w:val="001531CC"/>
    <w:rsid w:val="00195980"/>
    <w:rsid w:val="001C7D76"/>
    <w:rsid w:val="00224E62"/>
    <w:rsid w:val="00227FE3"/>
    <w:rsid w:val="00280400"/>
    <w:rsid w:val="00294CBC"/>
    <w:rsid w:val="002F4378"/>
    <w:rsid w:val="00315177"/>
    <w:rsid w:val="003265D9"/>
    <w:rsid w:val="00355FE2"/>
    <w:rsid w:val="00394189"/>
    <w:rsid w:val="003A55ED"/>
    <w:rsid w:val="003C4A25"/>
    <w:rsid w:val="003E5907"/>
    <w:rsid w:val="003F5B29"/>
    <w:rsid w:val="00424C09"/>
    <w:rsid w:val="004327D1"/>
    <w:rsid w:val="0045305F"/>
    <w:rsid w:val="0046604C"/>
    <w:rsid w:val="004F029E"/>
    <w:rsid w:val="004F0D31"/>
    <w:rsid w:val="004F375A"/>
    <w:rsid w:val="00536846"/>
    <w:rsid w:val="00560119"/>
    <w:rsid w:val="005D665C"/>
    <w:rsid w:val="005F314C"/>
    <w:rsid w:val="00626FD9"/>
    <w:rsid w:val="00635C50"/>
    <w:rsid w:val="00660E86"/>
    <w:rsid w:val="006B67CE"/>
    <w:rsid w:val="0070212F"/>
    <w:rsid w:val="0070666E"/>
    <w:rsid w:val="00735249"/>
    <w:rsid w:val="007859CA"/>
    <w:rsid w:val="00792ED5"/>
    <w:rsid w:val="007D5D68"/>
    <w:rsid w:val="007E3B47"/>
    <w:rsid w:val="00800115"/>
    <w:rsid w:val="008345A0"/>
    <w:rsid w:val="00843E2E"/>
    <w:rsid w:val="008D6611"/>
    <w:rsid w:val="008E3ACD"/>
    <w:rsid w:val="008F5DBE"/>
    <w:rsid w:val="0091567F"/>
    <w:rsid w:val="00917F9E"/>
    <w:rsid w:val="00956F46"/>
    <w:rsid w:val="00957502"/>
    <w:rsid w:val="00967A9F"/>
    <w:rsid w:val="00975A85"/>
    <w:rsid w:val="0097644D"/>
    <w:rsid w:val="009B3D47"/>
    <w:rsid w:val="009C398F"/>
    <w:rsid w:val="009C4E30"/>
    <w:rsid w:val="009D0344"/>
    <w:rsid w:val="00A03F92"/>
    <w:rsid w:val="00A33357"/>
    <w:rsid w:val="00A45343"/>
    <w:rsid w:val="00A516C1"/>
    <w:rsid w:val="00AA3ABF"/>
    <w:rsid w:val="00AF2F68"/>
    <w:rsid w:val="00B15F5F"/>
    <w:rsid w:val="00B35EC6"/>
    <w:rsid w:val="00B70492"/>
    <w:rsid w:val="00BE267E"/>
    <w:rsid w:val="00C4169A"/>
    <w:rsid w:val="00C74A2B"/>
    <w:rsid w:val="00CF1F83"/>
    <w:rsid w:val="00D12548"/>
    <w:rsid w:val="00D32DD1"/>
    <w:rsid w:val="00D5656A"/>
    <w:rsid w:val="00D732D4"/>
    <w:rsid w:val="00D73EC5"/>
    <w:rsid w:val="00DB65A9"/>
    <w:rsid w:val="00DC1DD4"/>
    <w:rsid w:val="00DD28C2"/>
    <w:rsid w:val="00E06A6B"/>
    <w:rsid w:val="00E139C3"/>
    <w:rsid w:val="00E15A7F"/>
    <w:rsid w:val="00E31DCC"/>
    <w:rsid w:val="00E41808"/>
    <w:rsid w:val="00E83300"/>
    <w:rsid w:val="00EA1AD7"/>
    <w:rsid w:val="00F01758"/>
    <w:rsid w:val="00F07912"/>
    <w:rsid w:val="00F237DC"/>
    <w:rsid w:val="00FA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DAAA383"/>
  <w15:docId w15:val="{1C63DBBA-0D8D-450B-A168-97D9337C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rsid w:val="000669B4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066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ratekstsRakstz">
    <w:name w:val="Komentāra teksts Rakstz."/>
    <w:basedOn w:val="Noklusjumarindkopasfonts"/>
    <w:link w:val="Komentrateksts"/>
    <w:rsid w:val="000669B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69B4"/>
    <w:rPr>
      <w:rFonts w:ascii="Tahoma" w:hAnsi="Tahoma" w:cs="Tahoma"/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669B4"/>
    <w:pPr>
      <w:spacing w:after="200"/>
    </w:pPr>
    <w:rPr>
      <w:rFonts w:asciiTheme="minorHAnsi" w:eastAsiaTheme="minorHAnsi" w:hAnsiTheme="minorHAnsi" w:cstheme="minorBidi"/>
      <w:b/>
      <w:bCs/>
      <w:lang w:val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669B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9B3D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B3D47"/>
  </w:style>
  <w:style w:type="paragraph" w:styleId="Kjene">
    <w:name w:val="footer"/>
    <w:basedOn w:val="Parasts"/>
    <w:link w:val="KjeneRakstz"/>
    <w:uiPriority w:val="99"/>
    <w:unhideWhenUsed/>
    <w:rsid w:val="009B3D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B3D47"/>
  </w:style>
  <w:style w:type="paragraph" w:styleId="Sarakstarindkopa">
    <w:name w:val="List Paragraph"/>
    <w:basedOn w:val="Parasts"/>
    <w:uiPriority w:val="34"/>
    <w:qFormat/>
    <w:rsid w:val="00227FE3"/>
    <w:pPr>
      <w:ind w:left="720"/>
      <w:contextualSpacing/>
    </w:pPr>
  </w:style>
  <w:style w:type="character" w:styleId="Hipersaite">
    <w:name w:val="Hyperlink"/>
    <w:uiPriority w:val="99"/>
    <w:unhideWhenUsed/>
    <w:rsid w:val="003A5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c@ri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2473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Voļnaga</dc:creator>
  <cp:lastModifiedBy>Sandija Kleinberga</cp:lastModifiedBy>
  <cp:revision>2</cp:revision>
  <cp:lastPrinted>2024-12-18T13:57:00Z</cp:lastPrinted>
  <dcterms:created xsi:type="dcterms:W3CDTF">2024-12-18T13:57:00Z</dcterms:created>
  <dcterms:modified xsi:type="dcterms:W3CDTF">2024-12-18T13:57:00Z</dcterms:modified>
</cp:coreProperties>
</file>