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24" w:rsidRPr="00DF36D2" w:rsidRDefault="00092B24" w:rsidP="00FE0456">
      <w:pPr>
        <w:jc w:val="both"/>
        <w:rPr>
          <w:rFonts w:ascii="inherit" w:hAnsi="inherit" w:cs="Arial"/>
          <w:color w:val="669900"/>
          <w:sz w:val="40"/>
          <w:szCs w:val="40"/>
          <w:lang w:val="ru-RU"/>
        </w:rPr>
      </w:pPr>
      <w:r w:rsidRPr="00DF36D2">
        <w:rPr>
          <w:rFonts w:ascii="inherit" w:hAnsi="inherit" w:cs="Arial"/>
          <w:color w:val="669900"/>
          <w:sz w:val="40"/>
          <w:szCs w:val="40"/>
          <w:lang w:val="ru-RU"/>
        </w:rPr>
        <w:t>Главные меры безопасности в учреждениях образования. Ответы на вопросы</w:t>
      </w:r>
    </w:p>
    <w:p w:rsidR="00092B24" w:rsidRPr="00DF36D2" w:rsidRDefault="00092B24" w:rsidP="00FE0456">
      <w:pPr>
        <w:jc w:val="both"/>
        <w:rPr>
          <w:rFonts w:ascii="Arial" w:hAnsi="Arial" w:cs="Arial"/>
          <w:color w:val="808080"/>
          <w:sz w:val="24"/>
          <w:szCs w:val="24"/>
          <w:lang w:val="ru-RU"/>
        </w:rPr>
      </w:pPr>
      <w:r w:rsidRPr="00DF36D2">
        <w:rPr>
          <w:rFonts w:ascii="Arial" w:hAnsi="Arial" w:cs="Arial"/>
          <w:color w:val="808080"/>
          <w:sz w:val="24"/>
          <w:szCs w:val="24"/>
          <w:lang w:val="ru-RU"/>
        </w:rPr>
        <w:t xml:space="preserve">С введением мер предосторожности из-за распространения Covid-19 в новом учебном году изменения коснулись и привычного учебного режима школ и детских садов. У родителей в связи с новыми ограничениями возникают вопросы. Отвечаем на самые частые из них. </w:t>
      </w:r>
    </w:p>
    <w:p w:rsidR="00092B24" w:rsidRPr="00DF36D2" w:rsidRDefault="00092B24" w:rsidP="00E409B4">
      <w:pPr>
        <w:jc w:val="both"/>
        <w:rPr>
          <w:rFonts w:ascii="Arial" w:hAnsi="Arial" w:cs="Arial"/>
          <w:color w:val="808080"/>
          <w:sz w:val="24"/>
          <w:szCs w:val="24"/>
          <w:lang w:val="ru-RU"/>
        </w:rPr>
      </w:pPr>
      <w:r w:rsidRPr="00DF36D2">
        <w:rPr>
          <w:rFonts w:ascii="Arial" w:hAnsi="Arial" w:cs="Arial"/>
          <w:color w:val="808080"/>
          <w:sz w:val="24"/>
          <w:szCs w:val="24"/>
          <w:lang w:val="ru-RU"/>
        </w:rPr>
        <w:t>И школы, и дошкольные учреждения имеют право самостоятельно принимать решения о мерах безопасности в связи с распространением коронавируса, дополняя внутренние правила порядком, который должны соблюдать и школьники, и третьи лица, в том числе родители. Ознакомиться с ними можно на веб-сайтах учреждений или в администрации.</w:t>
      </w:r>
    </w:p>
    <w:p w:rsidR="00092B24" w:rsidRPr="00DF36D2" w:rsidRDefault="00092B24" w:rsidP="00E409B4">
      <w:pPr>
        <w:jc w:val="both"/>
        <w:rPr>
          <w:rFonts w:ascii="Arial" w:hAnsi="Arial" w:cs="Arial"/>
          <w:color w:val="808080"/>
          <w:sz w:val="24"/>
          <w:szCs w:val="24"/>
          <w:lang w:val="ru-RU"/>
        </w:rPr>
      </w:pPr>
    </w:p>
    <w:p w:rsidR="00092B24" w:rsidRPr="00DF36D2" w:rsidRDefault="00092B24" w:rsidP="000975E6">
      <w:pPr>
        <w:numPr>
          <w:ilvl w:val="0"/>
          <w:numId w:val="5"/>
        </w:numPr>
        <w:rPr>
          <w:rFonts w:ascii="Arial" w:hAnsi="Arial" w:cs="Arial"/>
          <w:b/>
          <w:color w:val="808080"/>
          <w:sz w:val="24"/>
          <w:szCs w:val="24"/>
          <w:lang w:val="ru-RU"/>
        </w:rPr>
      </w:pPr>
      <w:r w:rsidRPr="00DF36D2">
        <w:rPr>
          <w:rFonts w:ascii="Arial" w:hAnsi="Arial" w:cs="Arial"/>
          <w:b/>
          <w:color w:val="808080"/>
          <w:sz w:val="24"/>
          <w:szCs w:val="24"/>
          <w:lang w:val="ru-RU"/>
        </w:rPr>
        <w:t>Главные меры безопасности в дошкольных учреждениях</w:t>
      </w:r>
    </w:p>
    <w:p w:rsidR="00092B24" w:rsidRPr="00DF36D2" w:rsidRDefault="00092B24" w:rsidP="000975E6">
      <w:pPr>
        <w:jc w:val="both"/>
        <w:rPr>
          <w:rFonts w:ascii="Arial" w:hAnsi="Arial" w:cs="Arial"/>
          <w:b/>
          <w:color w:val="808080"/>
          <w:sz w:val="24"/>
          <w:szCs w:val="24"/>
          <w:lang w:val="ru-RU"/>
        </w:rPr>
      </w:pPr>
      <w:r w:rsidRPr="00DF36D2">
        <w:rPr>
          <w:rFonts w:ascii="Arial" w:hAnsi="Arial" w:cs="Arial"/>
          <w:b/>
          <w:color w:val="808080"/>
          <w:sz w:val="24"/>
          <w:szCs w:val="24"/>
          <w:lang w:val="ru-RU"/>
        </w:rPr>
        <w:t>Какие изменения введены в детских садах для ограничения распространения заболевания Covid-19?</w:t>
      </w:r>
    </w:p>
    <w:p w:rsidR="00092B24" w:rsidRPr="00DF36D2" w:rsidRDefault="00092B24" w:rsidP="00AF146D">
      <w:pPr>
        <w:jc w:val="both"/>
        <w:rPr>
          <w:rFonts w:ascii="Arial" w:hAnsi="Arial" w:cs="Arial"/>
          <w:color w:val="808080"/>
          <w:sz w:val="24"/>
          <w:szCs w:val="24"/>
          <w:lang w:val="ru-RU"/>
        </w:rPr>
      </w:pPr>
      <w:r w:rsidRPr="00DF36D2">
        <w:rPr>
          <w:rFonts w:ascii="Arial" w:hAnsi="Arial" w:cs="Arial"/>
          <w:color w:val="808080"/>
          <w:sz w:val="24"/>
          <w:szCs w:val="24"/>
          <w:lang w:val="ru-RU"/>
        </w:rPr>
        <w:t>Раньше родители могли привести ребенка в группу, там его переодеть, поговорить с воспитателем. В настоящее время родителям вход до помещений группы не разрешен. Взрослый может привести ребенка только до входа в группу и передать его в руки воспитателя или няни, которые малыша переоденут. Только в тех учреждениях, где гардероб не находится в помещениях группы, родителям разрешено самим переодеть ребенка и довести до дверей в помещения группы. Этот порядок в дошкольных учреждениях может отличаться и зависеть от расположения помещений в каждом детском саду. Это регулируется правилами внутреннего распорядка учреждений. Также до окончания действия правил об ограничении распространения Covid-19 родители не смогут принимать участие в общих мероприятиях и праздниках детского сада.</w:t>
      </w:r>
    </w:p>
    <w:p w:rsidR="00092B24" w:rsidRPr="00DF36D2" w:rsidRDefault="00092B24" w:rsidP="00B7566E">
      <w:pPr>
        <w:jc w:val="both"/>
        <w:rPr>
          <w:rFonts w:ascii="Arial" w:hAnsi="Arial" w:cs="Arial"/>
          <w:b/>
          <w:color w:val="808080"/>
          <w:sz w:val="24"/>
          <w:szCs w:val="24"/>
          <w:lang w:val="ru-RU"/>
        </w:rPr>
      </w:pPr>
      <w:r w:rsidRPr="00DF36D2">
        <w:rPr>
          <w:rFonts w:ascii="Arial" w:hAnsi="Arial" w:cs="Arial"/>
          <w:b/>
          <w:color w:val="808080"/>
          <w:sz w:val="24"/>
          <w:szCs w:val="24"/>
          <w:lang w:val="ru-RU"/>
        </w:rPr>
        <w:t>Что можно брать с собой в детский сад?</w:t>
      </w:r>
    </w:p>
    <w:p w:rsidR="00092B24" w:rsidRPr="00DF36D2" w:rsidRDefault="00092B24" w:rsidP="00B7566E">
      <w:pPr>
        <w:jc w:val="both"/>
        <w:rPr>
          <w:rFonts w:ascii="Arial" w:hAnsi="Arial" w:cs="Arial"/>
          <w:color w:val="808080"/>
          <w:sz w:val="24"/>
          <w:szCs w:val="24"/>
          <w:lang w:val="ru-RU"/>
        </w:rPr>
      </w:pPr>
      <w:r w:rsidRPr="00DF36D2">
        <w:rPr>
          <w:rFonts w:ascii="Arial" w:hAnsi="Arial" w:cs="Arial"/>
          <w:color w:val="808080"/>
          <w:sz w:val="24"/>
          <w:szCs w:val="24"/>
          <w:lang w:val="ru-RU"/>
        </w:rPr>
        <w:t>В детский сад можно взять с собой сменную одежду и обувь. Брать с собой любимые игрушки в настоящее время не рекомендуется. Однако малыши, которые лишь недавно начали посещать детский сад, во время тихого часа могут взять игрушку, которая создает у них ощущение дома.</w:t>
      </w:r>
    </w:p>
    <w:p w:rsidR="00092B24" w:rsidRPr="00DF36D2" w:rsidRDefault="00092B24" w:rsidP="00574298">
      <w:pPr>
        <w:jc w:val="both"/>
        <w:rPr>
          <w:rFonts w:ascii="Arial" w:hAnsi="Arial" w:cs="Arial"/>
          <w:b/>
          <w:color w:val="808080"/>
          <w:sz w:val="24"/>
          <w:szCs w:val="24"/>
          <w:lang w:val="ru-RU"/>
        </w:rPr>
      </w:pPr>
      <w:r w:rsidRPr="00DF36D2">
        <w:rPr>
          <w:rFonts w:ascii="Arial" w:hAnsi="Arial" w:cs="Arial"/>
          <w:b/>
          <w:color w:val="808080"/>
          <w:sz w:val="24"/>
          <w:szCs w:val="24"/>
          <w:lang w:val="ru-RU"/>
        </w:rPr>
        <w:t>Имеет ли руководство детского сада право проводить родительские собрания в помещениях учреждения?</w:t>
      </w:r>
    </w:p>
    <w:p w:rsidR="00092B24" w:rsidRPr="00DF36D2" w:rsidRDefault="00092B24" w:rsidP="00574298">
      <w:pPr>
        <w:jc w:val="both"/>
        <w:rPr>
          <w:rFonts w:ascii="Arial" w:hAnsi="Arial" w:cs="Arial"/>
          <w:color w:val="808080"/>
          <w:sz w:val="24"/>
          <w:szCs w:val="24"/>
          <w:lang w:val="ru-RU"/>
        </w:rPr>
      </w:pPr>
      <w:r w:rsidRPr="00DF36D2">
        <w:rPr>
          <w:rFonts w:ascii="Arial" w:hAnsi="Arial" w:cs="Arial"/>
          <w:color w:val="808080"/>
          <w:sz w:val="24"/>
          <w:szCs w:val="24"/>
          <w:lang w:val="ru-RU"/>
        </w:rPr>
        <w:t xml:space="preserve">Да. Собрания рекомендуется организовывать в актовом зале или в помещениях, где присутствующие смогут соблюдать дистанцию, также участники собрания должны использовать маски для лица. Если у учреждения такой возможности нет, собрания могут быть организованы и в помещениях группы, куда родители должны приходить, надев маски для лица и бахилы. </w:t>
      </w:r>
    </w:p>
    <w:p w:rsidR="00092B24" w:rsidRPr="00DF36D2" w:rsidRDefault="00092B24" w:rsidP="00992555">
      <w:pPr>
        <w:jc w:val="both"/>
        <w:rPr>
          <w:rFonts w:ascii="Arial" w:hAnsi="Arial" w:cs="Arial"/>
          <w:b/>
          <w:color w:val="808080"/>
          <w:sz w:val="24"/>
          <w:szCs w:val="24"/>
          <w:lang w:val="ru-RU"/>
        </w:rPr>
      </w:pPr>
      <w:r w:rsidRPr="00DF36D2">
        <w:rPr>
          <w:rFonts w:ascii="Arial" w:hAnsi="Arial" w:cs="Arial"/>
          <w:b/>
          <w:color w:val="808080"/>
          <w:sz w:val="24"/>
          <w:szCs w:val="24"/>
          <w:lang w:val="ru-RU"/>
        </w:rPr>
        <w:t>Родители обеспокоены, не будет ли им отказано в возможности в период адаптации быть рядом со своим малышом, который только что пошел в детский сад. Правда ли это?</w:t>
      </w:r>
    </w:p>
    <w:p w:rsidR="00092B24" w:rsidRPr="00DF36D2" w:rsidRDefault="00092B24" w:rsidP="00992555">
      <w:pPr>
        <w:jc w:val="both"/>
        <w:rPr>
          <w:rFonts w:ascii="Arial" w:hAnsi="Arial" w:cs="Arial"/>
          <w:color w:val="808080"/>
          <w:sz w:val="24"/>
          <w:szCs w:val="24"/>
          <w:lang w:val="ru-RU"/>
        </w:rPr>
      </w:pPr>
      <w:r w:rsidRPr="00DF36D2">
        <w:rPr>
          <w:rFonts w:ascii="Arial" w:hAnsi="Arial" w:cs="Arial"/>
          <w:color w:val="808080"/>
          <w:sz w:val="24"/>
          <w:szCs w:val="24"/>
          <w:lang w:val="ru-RU"/>
        </w:rPr>
        <w:t xml:space="preserve">Во время адаптации родители могут проводить малыша до помещений группы, но при условии, что они в масках для лица и бахилах.  </w:t>
      </w:r>
    </w:p>
    <w:p w:rsidR="00092B24" w:rsidRPr="00DF36D2" w:rsidRDefault="00092B24" w:rsidP="00F224C6">
      <w:pPr>
        <w:jc w:val="both"/>
        <w:rPr>
          <w:rFonts w:ascii="Arial" w:hAnsi="Arial" w:cs="Arial"/>
          <w:b/>
          <w:color w:val="808080"/>
          <w:sz w:val="24"/>
          <w:szCs w:val="24"/>
          <w:lang w:val="ru-RU"/>
        </w:rPr>
      </w:pPr>
      <w:r w:rsidRPr="00DF36D2">
        <w:rPr>
          <w:rFonts w:ascii="Arial" w:hAnsi="Arial" w:cs="Arial"/>
          <w:b/>
          <w:color w:val="808080"/>
          <w:sz w:val="24"/>
          <w:szCs w:val="24"/>
          <w:lang w:val="ru-RU"/>
        </w:rPr>
        <w:t>Сколько дней ребенок может находиться дома, чтобы в детском саду не нужно было предъявлять справку от врача о состоянии его здоровья?</w:t>
      </w:r>
    </w:p>
    <w:p w:rsidR="00092B24" w:rsidRDefault="00092B24" w:rsidP="00F224C6">
      <w:pPr>
        <w:jc w:val="both"/>
        <w:rPr>
          <w:rFonts w:ascii="Arial" w:hAnsi="Arial" w:cs="Arial"/>
          <w:color w:val="808080"/>
          <w:sz w:val="24"/>
          <w:szCs w:val="24"/>
          <w:lang w:val="ru-RU"/>
        </w:rPr>
      </w:pPr>
      <w:r w:rsidRPr="00DF36D2">
        <w:rPr>
          <w:rFonts w:ascii="Arial" w:hAnsi="Arial" w:cs="Arial"/>
          <w:color w:val="808080"/>
          <w:sz w:val="24"/>
          <w:szCs w:val="24"/>
          <w:lang w:val="ru-RU"/>
        </w:rPr>
        <w:t>Справку от врача нужно предъявлять только в том случае, если ребенок болел или покинул детский сад с какими-либо симптомами заболевания.</w:t>
      </w:r>
    </w:p>
    <w:p w:rsidR="00092B24" w:rsidRPr="00DF36D2" w:rsidRDefault="00092B24" w:rsidP="00F224C6">
      <w:pPr>
        <w:jc w:val="both"/>
        <w:rPr>
          <w:rFonts w:ascii="Arial" w:hAnsi="Arial" w:cs="Arial"/>
          <w:color w:val="808080"/>
          <w:sz w:val="24"/>
          <w:szCs w:val="24"/>
          <w:lang w:val="ru-RU"/>
        </w:rPr>
      </w:pPr>
    </w:p>
    <w:p w:rsidR="00092B24" w:rsidRPr="00DF36D2" w:rsidRDefault="00092B24" w:rsidP="00F224C6">
      <w:pPr>
        <w:numPr>
          <w:ilvl w:val="0"/>
          <w:numId w:val="5"/>
        </w:numPr>
        <w:jc w:val="both"/>
        <w:rPr>
          <w:rFonts w:ascii="Arial" w:hAnsi="Arial" w:cs="Arial"/>
          <w:b/>
          <w:color w:val="808080"/>
          <w:sz w:val="24"/>
          <w:szCs w:val="24"/>
          <w:lang w:val="ru-RU"/>
        </w:rPr>
      </w:pPr>
      <w:r w:rsidRPr="00DF36D2">
        <w:rPr>
          <w:rFonts w:ascii="Arial" w:hAnsi="Arial" w:cs="Arial"/>
          <w:b/>
          <w:color w:val="808080"/>
          <w:sz w:val="24"/>
          <w:szCs w:val="24"/>
          <w:lang w:val="ru-RU"/>
        </w:rPr>
        <w:t>Главные меры безопасности в школах</w:t>
      </w:r>
    </w:p>
    <w:p w:rsidR="00092B24" w:rsidRPr="00DF36D2" w:rsidRDefault="00092B24" w:rsidP="009D43AF">
      <w:pPr>
        <w:jc w:val="both"/>
        <w:rPr>
          <w:rFonts w:ascii="Arial" w:hAnsi="Arial" w:cs="Arial"/>
          <w:b/>
          <w:color w:val="808080"/>
          <w:sz w:val="24"/>
          <w:szCs w:val="24"/>
          <w:lang w:val="ru-RU"/>
        </w:rPr>
      </w:pPr>
      <w:r w:rsidRPr="00DF36D2">
        <w:rPr>
          <w:rFonts w:ascii="Arial" w:hAnsi="Arial" w:cs="Arial"/>
          <w:b/>
          <w:color w:val="808080"/>
          <w:sz w:val="24"/>
          <w:szCs w:val="24"/>
          <w:lang w:val="ru-RU"/>
        </w:rPr>
        <w:t>Как действовать педагогу, если в класс пришел учащийся с симптомами заболевания?</w:t>
      </w:r>
    </w:p>
    <w:p w:rsidR="00092B24" w:rsidRPr="00DF36D2" w:rsidRDefault="00092B24" w:rsidP="009D43AF">
      <w:pPr>
        <w:jc w:val="both"/>
        <w:rPr>
          <w:rFonts w:ascii="Arial" w:hAnsi="Arial" w:cs="Arial"/>
          <w:color w:val="808080"/>
          <w:sz w:val="24"/>
          <w:szCs w:val="24"/>
          <w:lang w:val="ru-RU"/>
        </w:rPr>
      </w:pPr>
      <w:r w:rsidRPr="00DF36D2">
        <w:rPr>
          <w:rFonts w:ascii="Arial" w:hAnsi="Arial" w:cs="Arial"/>
          <w:color w:val="808080"/>
          <w:sz w:val="24"/>
          <w:szCs w:val="24"/>
          <w:lang w:val="ru-RU"/>
        </w:rPr>
        <w:t>Если учитель замечает ученика с какими-либо симптомами инфекционного заболевания, он выдает школьнику маску для лица и доставляет заболевшего в изолированное помещение, которое не является кабинетом медсестры, чтобы учащийся мог там подождать вызванных в школу родителей. Это правило касается всех – и первоклассников, и учащихся 12-х классов. Разумеется, у ребенка может быть просто простуда, а не заболевание коронавирусом, но в этом учебном году (в соответствии с новейшими указаниями Центра профилактики и контроля заболеваний – ЦПКЗ) школа должна реагировать в соответствии с данными рекомендациями.</w:t>
      </w:r>
    </w:p>
    <w:p w:rsidR="00092B24" w:rsidRPr="00DF36D2" w:rsidRDefault="00092B24" w:rsidP="00C4439E">
      <w:pPr>
        <w:shd w:val="clear" w:color="auto" w:fill="FCFCFC"/>
        <w:spacing w:before="150" w:after="120" w:line="330" w:lineRule="atLeast"/>
        <w:jc w:val="both"/>
        <w:rPr>
          <w:rFonts w:ascii="Arial" w:hAnsi="Arial" w:cs="Arial"/>
          <w:b/>
          <w:color w:val="808080"/>
          <w:sz w:val="24"/>
          <w:szCs w:val="24"/>
          <w:lang w:val="ru-RU"/>
        </w:rPr>
      </w:pPr>
      <w:r w:rsidRPr="00DF36D2">
        <w:rPr>
          <w:rFonts w:ascii="Arial" w:hAnsi="Arial" w:cs="Arial"/>
          <w:b/>
          <w:color w:val="808080"/>
          <w:sz w:val="24"/>
          <w:szCs w:val="24"/>
          <w:lang w:val="ru-RU"/>
        </w:rPr>
        <w:t>Может ли ученик посещать школу, если он контактировал с кем-то из заболевших Covid-19? Разрешит ли школа этому ребенку прийти в класс?</w:t>
      </w:r>
    </w:p>
    <w:p w:rsidR="00092B24" w:rsidRPr="00DF36D2" w:rsidRDefault="00092B24" w:rsidP="00C4439E">
      <w:pPr>
        <w:jc w:val="both"/>
        <w:rPr>
          <w:rFonts w:ascii="Arial" w:hAnsi="Arial" w:cs="Arial"/>
          <w:color w:val="808080"/>
          <w:sz w:val="24"/>
          <w:szCs w:val="24"/>
          <w:lang w:val="ru-RU"/>
        </w:rPr>
      </w:pPr>
      <w:r w:rsidRPr="00DF36D2">
        <w:rPr>
          <w:rFonts w:ascii="Arial" w:hAnsi="Arial" w:cs="Arial"/>
          <w:color w:val="808080"/>
          <w:sz w:val="24"/>
          <w:szCs w:val="24"/>
          <w:lang w:val="ru-RU"/>
        </w:rPr>
        <w:t>Решение об этом принимает не школа и не родители, а сотрудники ЦПКЗ. Если они определят, что учащийся должен находиться на домашнем карантине, школа должна будет обеспечить ему удаленное обучение. После домашнего карантина школьник сможет вернуться обратно в школу, предъявив справку от врача о состоянии своего здоровья.</w:t>
      </w:r>
    </w:p>
    <w:p w:rsidR="00092B24" w:rsidRPr="00DF36D2" w:rsidRDefault="00092B24" w:rsidP="00FC3EAA">
      <w:pPr>
        <w:jc w:val="both"/>
        <w:rPr>
          <w:rFonts w:ascii="Arial" w:hAnsi="Arial" w:cs="Arial"/>
          <w:b/>
          <w:color w:val="808080"/>
          <w:sz w:val="24"/>
          <w:szCs w:val="24"/>
          <w:lang w:val="ru-RU"/>
        </w:rPr>
      </w:pPr>
      <w:r w:rsidRPr="00DF36D2">
        <w:rPr>
          <w:rFonts w:ascii="Arial" w:hAnsi="Arial" w:cs="Arial"/>
          <w:b/>
          <w:color w:val="808080"/>
          <w:sz w:val="24"/>
          <w:szCs w:val="24"/>
          <w:lang w:val="ru-RU"/>
        </w:rPr>
        <w:t>Информирует ли ЦПКЗ учреждения о детях, которые прибыли в Латвию из стран, внесенных из-за высокой опасности для общественного здоровья в “красный” или “желтый” списки?</w:t>
      </w:r>
    </w:p>
    <w:p w:rsidR="00092B24" w:rsidRPr="00DF36D2" w:rsidRDefault="00092B24" w:rsidP="00FC3EAA">
      <w:pPr>
        <w:jc w:val="both"/>
        <w:rPr>
          <w:rFonts w:ascii="Arial" w:hAnsi="Arial" w:cs="Arial"/>
          <w:color w:val="808080"/>
          <w:sz w:val="24"/>
          <w:szCs w:val="24"/>
          <w:lang w:val="ru-RU"/>
        </w:rPr>
      </w:pPr>
      <w:r w:rsidRPr="00DF36D2">
        <w:rPr>
          <w:rFonts w:ascii="Arial" w:hAnsi="Arial" w:cs="Arial"/>
          <w:color w:val="808080"/>
          <w:sz w:val="24"/>
          <w:szCs w:val="24"/>
          <w:lang w:val="ru-RU"/>
        </w:rPr>
        <w:t>Нет. ЦПКЗ информирует школы только о тех детях, которые заразились Covid-19 или контактировали с больным человеком и поэтому вынуждены соблюдать изоляцию или домашний карантин.</w:t>
      </w:r>
    </w:p>
    <w:p w:rsidR="00092B24" w:rsidRPr="00DF36D2" w:rsidRDefault="00092B24" w:rsidP="00BA7C2C">
      <w:pPr>
        <w:jc w:val="both"/>
        <w:rPr>
          <w:rFonts w:ascii="Arial" w:hAnsi="Arial" w:cs="Arial"/>
          <w:b/>
          <w:color w:val="808080"/>
          <w:sz w:val="24"/>
          <w:szCs w:val="24"/>
          <w:lang w:val="ru-RU"/>
        </w:rPr>
      </w:pPr>
      <w:r w:rsidRPr="00DF36D2">
        <w:rPr>
          <w:rFonts w:ascii="Arial" w:hAnsi="Arial" w:cs="Arial"/>
          <w:b/>
          <w:color w:val="808080"/>
          <w:sz w:val="24"/>
          <w:szCs w:val="24"/>
          <w:lang w:val="ru-RU"/>
        </w:rPr>
        <w:t>Если кто-то из класса заболел Covid-19, нужно ли всему классу отправляться на самоизоляцию?</w:t>
      </w:r>
    </w:p>
    <w:p w:rsidR="00092B24" w:rsidRPr="00DF36D2" w:rsidRDefault="00092B24" w:rsidP="00BA7C2C">
      <w:pPr>
        <w:jc w:val="both"/>
        <w:rPr>
          <w:rFonts w:ascii="Arial" w:hAnsi="Arial" w:cs="Arial"/>
          <w:color w:val="808080"/>
          <w:sz w:val="24"/>
          <w:szCs w:val="24"/>
          <w:lang w:val="ru-RU"/>
        </w:rPr>
      </w:pPr>
      <w:r w:rsidRPr="00DF36D2">
        <w:rPr>
          <w:rFonts w:ascii="Arial" w:hAnsi="Arial" w:cs="Arial"/>
          <w:color w:val="808080"/>
          <w:sz w:val="24"/>
          <w:szCs w:val="24"/>
          <w:lang w:val="ru-RU"/>
        </w:rPr>
        <w:t xml:space="preserve">В этой ситуации указания директору учреждения также дает ЦПКЗ. Если всему классу придется уйти на домашний карантин, то для обеспечения учебного процесса конкретный класс перейдет на модель C, когда обучение ведется только удаленно. Из-за одного заболевшего ребенка всей школе, скорее всего, не нужно будет уходить на домашний карантин. </w:t>
      </w:r>
    </w:p>
    <w:p w:rsidR="00092B24" w:rsidRPr="00DF36D2" w:rsidRDefault="00092B24" w:rsidP="00BA7C2C">
      <w:pPr>
        <w:jc w:val="both"/>
        <w:rPr>
          <w:rFonts w:ascii="Arial" w:hAnsi="Arial" w:cs="Arial"/>
          <w:b/>
          <w:color w:val="808080"/>
          <w:sz w:val="24"/>
          <w:szCs w:val="24"/>
          <w:lang w:val="ru-RU"/>
        </w:rPr>
      </w:pPr>
      <w:r w:rsidRPr="00DF36D2">
        <w:rPr>
          <w:rFonts w:ascii="Arial" w:hAnsi="Arial" w:cs="Arial"/>
          <w:b/>
          <w:color w:val="808080"/>
          <w:sz w:val="24"/>
          <w:szCs w:val="24"/>
          <w:lang w:val="ru-RU"/>
        </w:rPr>
        <w:t>Нужно ли школьникам, которые находились в самоизоляции, при возвращении в школу предъявлять справку от врача о состоянии здоровья?</w:t>
      </w:r>
    </w:p>
    <w:p w:rsidR="00092B24" w:rsidRPr="00DF36D2" w:rsidRDefault="00092B24" w:rsidP="00BA7C2C">
      <w:pPr>
        <w:jc w:val="both"/>
        <w:rPr>
          <w:rFonts w:ascii="Arial" w:hAnsi="Arial" w:cs="Arial"/>
          <w:color w:val="808080"/>
          <w:sz w:val="24"/>
          <w:szCs w:val="24"/>
          <w:lang w:val="ru-RU"/>
        </w:rPr>
      </w:pPr>
      <w:r w:rsidRPr="00DF36D2">
        <w:rPr>
          <w:rFonts w:ascii="Arial" w:hAnsi="Arial" w:cs="Arial"/>
          <w:color w:val="808080"/>
          <w:sz w:val="24"/>
          <w:szCs w:val="24"/>
          <w:lang w:val="ru-RU"/>
        </w:rPr>
        <w:t>Нет. При возвращении из самоизоляции справка врача не нужна.</w:t>
      </w:r>
    </w:p>
    <w:p w:rsidR="00092B24" w:rsidRPr="00DF36D2" w:rsidRDefault="00092B24" w:rsidP="00B16E6C">
      <w:pPr>
        <w:jc w:val="both"/>
        <w:rPr>
          <w:rFonts w:ascii="Arial" w:hAnsi="Arial" w:cs="Arial"/>
          <w:b/>
          <w:color w:val="808080"/>
          <w:sz w:val="24"/>
          <w:szCs w:val="24"/>
          <w:lang w:val="ru-RU"/>
        </w:rPr>
      </w:pPr>
      <w:r w:rsidRPr="00DF36D2">
        <w:rPr>
          <w:rFonts w:ascii="Arial" w:hAnsi="Arial" w:cs="Arial"/>
          <w:b/>
          <w:color w:val="808080"/>
          <w:sz w:val="24"/>
          <w:szCs w:val="24"/>
          <w:lang w:val="ru-RU"/>
        </w:rPr>
        <w:t>Как в школе осуществляются профилактические меры?</w:t>
      </w:r>
    </w:p>
    <w:p w:rsidR="00092B24" w:rsidRPr="00DF36D2" w:rsidRDefault="00092B24" w:rsidP="00B16E6C">
      <w:pPr>
        <w:jc w:val="both"/>
        <w:rPr>
          <w:rFonts w:ascii="Arial" w:hAnsi="Arial" w:cs="Arial"/>
          <w:color w:val="808080"/>
          <w:sz w:val="24"/>
          <w:szCs w:val="24"/>
          <w:lang w:val="ru-RU"/>
        </w:rPr>
      </w:pPr>
      <w:r w:rsidRPr="00DF36D2">
        <w:rPr>
          <w:rFonts w:ascii="Arial" w:hAnsi="Arial" w:cs="Arial"/>
          <w:color w:val="808080"/>
          <w:sz w:val="24"/>
          <w:szCs w:val="24"/>
          <w:lang w:val="ru-RU"/>
        </w:rPr>
        <w:t>Дети в течение всего учебного времени находятся в одном классе, расписание уроков планируется так, чтобы разные классы на переменах не находились в коридорах одновременно. Во время проветривания класса, которое обычно происходит на перемене, школьники должны находиться в коридоре, а не сидеть в верхней одежде в классе. Также руководство школы назначает педагогов, которые отвечают за то, чтобы в туалетах не толпилось большое количество учащихся. Все учебные заведения обеспечены дезинфицирующими средствами.</w:t>
      </w:r>
    </w:p>
    <w:p w:rsidR="00092B24" w:rsidRPr="00DF36D2" w:rsidRDefault="00092B24" w:rsidP="00A02F48">
      <w:pPr>
        <w:jc w:val="both"/>
        <w:rPr>
          <w:rFonts w:ascii="Arial" w:hAnsi="Arial" w:cs="Arial"/>
          <w:b/>
          <w:color w:val="808080"/>
          <w:sz w:val="24"/>
          <w:szCs w:val="24"/>
          <w:lang w:val="ru-RU"/>
        </w:rPr>
      </w:pPr>
      <w:r w:rsidRPr="00DF36D2">
        <w:rPr>
          <w:rFonts w:ascii="Arial" w:hAnsi="Arial" w:cs="Arial"/>
          <w:b/>
          <w:color w:val="808080"/>
          <w:sz w:val="24"/>
          <w:szCs w:val="24"/>
          <w:lang w:val="ru-RU"/>
        </w:rPr>
        <w:t xml:space="preserve">Где дети переодеваются? </w:t>
      </w:r>
    </w:p>
    <w:p w:rsidR="00092B24" w:rsidRPr="00DF36D2" w:rsidRDefault="00092B24" w:rsidP="00A02F48">
      <w:pPr>
        <w:jc w:val="both"/>
        <w:rPr>
          <w:rFonts w:ascii="Arial" w:hAnsi="Arial" w:cs="Arial"/>
          <w:color w:val="808080"/>
          <w:sz w:val="24"/>
          <w:szCs w:val="24"/>
          <w:lang w:val="ru-RU"/>
        </w:rPr>
      </w:pPr>
      <w:r w:rsidRPr="00DF36D2">
        <w:rPr>
          <w:rFonts w:ascii="Arial" w:hAnsi="Arial" w:cs="Arial"/>
          <w:color w:val="808080"/>
          <w:sz w:val="24"/>
          <w:szCs w:val="24"/>
          <w:lang w:val="ru-RU"/>
        </w:rPr>
        <w:t>При планировании потоков учащихся школы могут по-разному решать этот вопрос – некоторые классы могут оставить одежду в своем учебном помещении, другие – в гардеробе. Таким образом школы регулируют, чтобы у учащихся не было длительного контакта с учениками других классов.</w:t>
      </w:r>
    </w:p>
    <w:p w:rsidR="00092B24" w:rsidRPr="00DF36D2" w:rsidRDefault="00092B24" w:rsidP="00E85C9F">
      <w:pPr>
        <w:jc w:val="both"/>
        <w:rPr>
          <w:rFonts w:ascii="Arial" w:hAnsi="Arial" w:cs="Arial"/>
          <w:b/>
          <w:color w:val="808080"/>
          <w:sz w:val="24"/>
          <w:szCs w:val="24"/>
          <w:lang w:val="ru-RU"/>
        </w:rPr>
      </w:pPr>
      <w:r w:rsidRPr="00DF36D2">
        <w:rPr>
          <w:rFonts w:ascii="Arial" w:hAnsi="Arial" w:cs="Arial"/>
          <w:b/>
          <w:color w:val="808080"/>
          <w:sz w:val="24"/>
          <w:szCs w:val="24"/>
          <w:lang w:val="ru-RU"/>
        </w:rPr>
        <w:t>Почему в некоторых школах есть группы продленного дня, а другие от них отказались?</w:t>
      </w:r>
    </w:p>
    <w:p w:rsidR="00092B24" w:rsidRPr="00DF36D2" w:rsidRDefault="00092B24" w:rsidP="00E85C9F">
      <w:pPr>
        <w:jc w:val="both"/>
        <w:rPr>
          <w:rFonts w:ascii="Arial" w:hAnsi="Arial" w:cs="Arial"/>
          <w:color w:val="808080"/>
          <w:sz w:val="24"/>
          <w:szCs w:val="24"/>
          <w:lang w:val="ru-RU"/>
        </w:rPr>
      </w:pPr>
      <w:r w:rsidRPr="00DF36D2">
        <w:rPr>
          <w:rFonts w:ascii="Arial" w:hAnsi="Arial" w:cs="Arial"/>
          <w:color w:val="808080"/>
          <w:sz w:val="24"/>
          <w:szCs w:val="24"/>
          <w:lang w:val="ru-RU"/>
        </w:rPr>
        <w:t xml:space="preserve">Группы продленного дня в нашей стране не являются обязательными. Самоуправление Риги уже в течение многих лет выделяет своим учреждениям образования финансирование для обеспечения групп продленного дня для учащихся 1-х и 2-х классов. В группах продленного дня, как правило, собираются дети из нескольких классов, поэтому педагог должен обеспечить их рассадку в соответствии с рекомендациями ЦПКЗ. </w:t>
      </w:r>
    </w:p>
    <w:p w:rsidR="00092B24" w:rsidRPr="00DF36D2" w:rsidRDefault="00092B24" w:rsidP="009152A8">
      <w:pPr>
        <w:jc w:val="both"/>
        <w:rPr>
          <w:rFonts w:ascii="Arial" w:hAnsi="Arial" w:cs="Arial"/>
          <w:b/>
          <w:color w:val="808080"/>
          <w:sz w:val="24"/>
          <w:szCs w:val="24"/>
          <w:lang w:val="ru-RU"/>
        </w:rPr>
      </w:pPr>
      <w:r w:rsidRPr="00DF36D2">
        <w:rPr>
          <w:rFonts w:ascii="Arial" w:hAnsi="Arial" w:cs="Arial"/>
          <w:b/>
          <w:color w:val="808080"/>
          <w:sz w:val="24"/>
          <w:szCs w:val="24"/>
          <w:lang w:val="ru-RU"/>
        </w:rPr>
        <w:t>Изменился ли в школах график уборки помещений?</w:t>
      </w:r>
    </w:p>
    <w:p w:rsidR="00092B24" w:rsidRPr="00DF36D2" w:rsidRDefault="00092B24" w:rsidP="009152A8">
      <w:pPr>
        <w:jc w:val="both"/>
        <w:rPr>
          <w:rFonts w:ascii="Arial" w:hAnsi="Arial" w:cs="Arial"/>
          <w:color w:val="808080"/>
          <w:sz w:val="24"/>
          <w:szCs w:val="24"/>
          <w:lang w:val="ru-RU"/>
        </w:rPr>
      </w:pPr>
      <w:r w:rsidRPr="00DF36D2">
        <w:rPr>
          <w:rFonts w:ascii="Arial" w:hAnsi="Arial" w:cs="Arial"/>
          <w:color w:val="808080"/>
          <w:sz w:val="24"/>
          <w:szCs w:val="24"/>
          <w:lang w:val="ru-RU"/>
        </w:rPr>
        <w:t xml:space="preserve">Да, он резко отличается от прежнего. Раньше уборщицы убирали школу один раз в день, теперь уборку с применением специальных дезинфицирующих средств необходимо проводить несколько раз в день. В этом году правила уборки помещений оговорены до мелочей – вплоть до того, сколько раз в день нужно мыть ручку дверей классных комнат.  </w:t>
      </w:r>
    </w:p>
    <w:p w:rsidR="00092B24" w:rsidRPr="00DF36D2" w:rsidRDefault="00092B24" w:rsidP="00A85DF0">
      <w:pPr>
        <w:jc w:val="both"/>
        <w:rPr>
          <w:rFonts w:ascii="Arial" w:hAnsi="Arial" w:cs="Arial"/>
          <w:b/>
          <w:color w:val="808080"/>
          <w:sz w:val="24"/>
          <w:szCs w:val="24"/>
          <w:lang w:val="ru-RU"/>
        </w:rPr>
      </w:pPr>
      <w:r w:rsidRPr="00DF36D2">
        <w:rPr>
          <w:rFonts w:ascii="Arial" w:hAnsi="Arial" w:cs="Arial"/>
          <w:b/>
          <w:color w:val="808080"/>
          <w:sz w:val="24"/>
          <w:szCs w:val="24"/>
          <w:lang w:val="ru-RU"/>
        </w:rPr>
        <w:t xml:space="preserve">Как организуется питание при удаленном обучении?  </w:t>
      </w:r>
    </w:p>
    <w:p w:rsidR="00092B24" w:rsidRDefault="00092B24" w:rsidP="00A85DF0">
      <w:pPr>
        <w:jc w:val="both"/>
        <w:rPr>
          <w:rFonts w:ascii="Arial" w:hAnsi="Arial" w:cs="Arial"/>
          <w:color w:val="808080"/>
          <w:sz w:val="24"/>
          <w:szCs w:val="24"/>
          <w:lang w:val="ru-RU"/>
        </w:rPr>
      </w:pPr>
      <w:r w:rsidRPr="00DF36D2">
        <w:rPr>
          <w:rFonts w:ascii="Arial" w:hAnsi="Arial" w:cs="Arial"/>
          <w:color w:val="808080"/>
          <w:sz w:val="24"/>
          <w:szCs w:val="24"/>
          <w:lang w:val="ru-RU"/>
        </w:rPr>
        <w:t>Для того чтобы сбалансировать организацию учебного процесса и эпидемиологические требования, обучение в школах самоуправления Риги проводится на основе одной из рекомендованных Министерством образования и науки моделей реализации учебного процесса, и услуги по питанию школьников также предоставляются в соответствии с этими моделями – как очно в виде горячих обедов, так и удаленно в виде продуктовых пакетов. Если дети будут учиться удаленно, учреждения образования в сотрудничестве с поставщиками услуг питания должны будут организовать в  соответствии с требованиями нормативных актов комплектацию и выдачу продуктовых пакетов.</w:t>
      </w:r>
    </w:p>
    <w:p w:rsidR="00092B24" w:rsidRPr="00DF36D2" w:rsidRDefault="00092B24" w:rsidP="00A85DF0">
      <w:pPr>
        <w:jc w:val="both"/>
        <w:rPr>
          <w:rFonts w:ascii="Arial" w:hAnsi="Arial" w:cs="Arial"/>
          <w:color w:val="808080"/>
          <w:sz w:val="24"/>
          <w:szCs w:val="24"/>
          <w:lang w:val="ru-RU"/>
        </w:rPr>
      </w:pPr>
    </w:p>
    <w:p w:rsidR="00092B24" w:rsidRPr="00DF36D2" w:rsidRDefault="00092B24" w:rsidP="007666CE">
      <w:pPr>
        <w:numPr>
          <w:ilvl w:val="0"/>
          <w:numId w:val="5"/>
        </w:numPr>
        <w:jc w:val="both"/>
        <w:rPr>
          <w:rFonts w:ascii="Arial" w:hAnsi="Arial" w:cs="Arial"/>
          <w:b/>
          <w:color w:val="808080"/>
          <w:sz w:val="24"/>
          <w:szCs w:val="24"/>
          <w:lang w:val="ru-RU"/>
        </w:rPr>
      </w:pPr>
      <w:r w:rsidRPr="00DF36D2">
        <w:rPr>
          <w:rFonts w:ascii="Arial" w:hAnsi="Arial" w:cs="Arial"/>
          <w:b/>
          <w:color w:val="808080"/>
          <w:sz w:val="24"/>
          <w:szCs w:val="24"/>
          <w:lang w:val="ru-RU"/>
        </w:rPr>
        <w:t xml:space="preserve">Меры, которые распространяются на все учреждения образования </w:t>
      </w:r>
    </w:p>
    <w:p w:rsidR="00092B24" w:rsidRPr="00DF36D2" w:rsidRDefault="00092B24" w:rsidP="002D6172">
      <w:pPr>
        <w:jc w:val="both"/>
        <w:rPr>
          <w:rFonts w:ascii="Arial" w:hAnsi="Arial" w:cs="Arial"/>
          <w:b/>
          <w:color w:val="808080"/>
          <w:sz w:val="24"/>
          <w:szCs w:val="24"/>
          <w:lang w:val="ru-RU"/>
        </w:rPr>
      </w:pPr>
      <w:r w:rsidRPr="00DF36D2">
        <w:rPr>
          <w:rFonts w:ascii="Arial" w:hAnsi="Arial" w:cs="Arial"/>
          <w:b/>
          <w:color w:val="808080"/>
          <w:sz w:val="24"/>
          <w:szCs w:val="24"/>
          <w:lang w:val="ru-RU"/>
        </w:rPr>
        <w:t>Имеют ли учреждения право спрашивать о контакте ребенке и его семьи с заболевшими Covid-19 или возвращении из стран, которые включены в “красный” и “желтый” списки  Covid-19?</w:t>
      </w:r>
    </w:p>
    <w:p w:rsidR="00092B24" w:rsidRPr="00DF36D2" w:rsidRDefault="00092B24" w:rsidP="002D6172">
      <w:pPr>
        <w:jc w:val="both"/>
        <w:rPr>
          <w:rFonts w:ascii="Arial" w:hAnsi="Arial" w:cs="Arial"/>
          <w:color w:val="808080"/>
          <w:sz w:val="24"/>
          <w:szCs w:val="24"/>
          <w:lang w:val="ru-RU"/>
        </w:rPr>
      </w:pPr>
      <w:r w:rsidRPr="00DF36D2">
        <w:rPr>
          <w:rFonts w:ascii="Arial" w:hAnsi="Arial" w:cs="Arial"/>
          <w:color w:val="808080"/>
          <w:sz w:val="24"/>
          <w:szCs w:val="24"/>
          <w:lang w:val="ru-RU"/>
        </w:rPr>
        <w:t xml:space="preserve">Учреждения образования не имеют права требовать у родителей воспитанников подтверждения о возвращении из-за рубежа, контакте с больным Covid-19 или контактными лицами, а также результаты тестов воспитанников учреждения на Covid-19. Данная норма распространяется также на несовершеннолетних лиц, которые получают платные или безвозмездные услуги на спортивных базах и в бассейнах учреждений образования. </w:t>
      </w:r>
    </w:p>
    <w:p w:rsidR="00092B24" w:rsidRPr="00DF36D2" w:rsidRDefault="00092B24" w:rsidP="005231D9">
      <w:pPr>
        <w:jc w:val="both"/>
        <w:rPr>
          <w:rFonts w:ascii="Arial" w:hAnsi="Arial" w:cs="Arial"/>
          <w:b/>
          <w:color w:val="808080"/>
          <w:sz w:val="24"/>
          <w:szCs w:val="24"/>
          <w:lang w:val="ru-RU"/>
        </w:rPr>
      </w:pPr>
      <w:r w:rsidRPr="00DF36D2">
        <w:rPr>
          <w:rFonts w:ascii="Arial" w:hAnsi="Arial" w:cs="Arial"/>
          <w:b/>
          <w:color w:val="808080"/>
          <w:sz w:val="24"/>
          <w:szCs w:val="24"/>
          <w:lang w:val="ru-RU"/>
        </w:rPr>
        <w:t>Как распознать возможное заболевание Covid-19 и отличить его от других болезней, включая хронические или аллергические?</w:t>
      </w:r>
    </w:p>
    <w:p w:rsidR="00092B24" w:rsidRPr="00DF36D2" w:rsidRDefault="00092B24" w:rsidP="005231D9">
      <w:pPr>
        <w:jc w:val="both"/>
        <w:rPr>
          <w:rFonts w:ascii="Arial" w:hAnsi="Arial" w:cs="Arial"/>
          <w:color w:val="808080"/>
          <w:sz w:val="24"/>
          <w:szCs w:val="24"/>
          <w:lang w:val="ru-RU"/>
        </w:rPr>
      </w:pPr>
      <w:r w:rsidRPr="00DF36D2">
        <w:rPr>
          <w:rFonts w:ascii="Arial" w:hAnsi="Arial" w:cs="Arial"/>
          <w:color w:val="808080"/>
          <w:sz w:val="24"/>
          <w:szCs w:val="24"/>
          <w:lang w:val="ru-RU"/>
        </w:rPr>
        <w:t>В целом о заболевании Covid-19 могут свидетельствовать 11 симптомов, но может быть только один симптом, при этом невыраженный. Симптомами могут быть повышенная температура, насморк, кашель, головная боль, гастроэнтерологические проблемы и др. Подобные симптомы имеют и другие вирусные инфекции, такие как грипп, а также хронические заболевания. Поэтому нецелесообразно каждый день в школе или детском саду проверять, нет ли у детей симптомов. Согласно рекомендациям медиков, если ребенок кашляет и у него насморк, но нет температуры, нет необходимости идентифицировать его как больного и отправлять домой. Покрасневшее горло также не является причиной не ходить в учебное заведение, так как горло может быть таким по разным причинам. Если же известно, что ребенок или его близкие вернулись из страны, которая входит в список наиболее затронутых Covid-19 государств, при подобных симптомах есть основания подозревать инфекцию Covid-19.</w:t>
      </w:r>
    </w:p>
    <w:p w:rsidR="00092B24" w:rsidRPr="00DF36D2" w:rsidRDefault="00092B24" w:rsidP="00D76925">
      <w:pPr>
        <w:jc w:val="both"/>
        <w:rPr>
          <w:color w:val="808080"/>
          <w:sz w:val="24"/>
          <w:szCs w:val="24"/>
          <w:lang w:val="ru-RU"/>
        </w:rPr>
      </w:pPr>
      <w:r w:rsidRPr="00DF36D2">
        <w:rPr>
          <w:rFonts w:ascii="Arial" w:hAnsi="Arial" w:cs="Arial"/>
          <w:color w:val="808080"/>
          <w:sz w:val="24"/>
          <w:szCs w:val="24"/>
          <w:lang w:val="ru-RU"/>
        </w:rPr>
        <w:t>Департамент образования, культуры и спорта Рижской думы призывает всех ответственно относиться к своей эпидемиологической безопасности и безопасности окружающих людей.</w:t>
      </w:r>
    </w:p>
    <w:sectPr w:rsidR="00092B24" w:rsidRPr="00DF36D2" w:rsidSect="002F59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629"/>
    <w:multiLevelType w:val="multilevel"/>
    <w:tmpl w:val="0CCE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C4119"/>
    <w:multiLevelType w:val="hybridMultilevel"/>
    <w:tmpl w:val="52726FD2"/>
    <w:lvl w:ilvl="0" w:tplc="8F9604C8">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
    <w:nsid w:val="149543FD"/>
    <w:multiLevelType w:val="hybridMultilevel"/>
    <w:tmpl w:val="87345F98"/>
    <w:lvl w:ilvl="0" w:tplc="8F9604C8">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30487349"/>
    <w:multiLevelType w:val="multilevel"/>
    <w:tmpl w:val="10A4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BF5EAD"/>
    <w:multiLevelType w:val="multilevel"/>
    <w:tmpl w:val="D514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10F"/>
    <w:rsid w:val="00001CC1"/>
    <w:rsid w:val="000222A1"/>
    <w:rsid w:val="00092B24"/>
    <w:rsid w:val="000975E6"/>
    <w:rsid w:val="00157056"/>
    <w:rsid w:val="00192B73"/>
    <w:rsid w:val="001965DC"/>
    <w:rsid w:val="002541F5"/>
    <w:rsid w:val="002701D3"/>
    <w:rsid w:val="002D6172"/>
    <w:rsid w:val="002F590F"/>
    <w:rsid w:val="00422FB2"/>
    <w:rsid w:val="00446F24"/>
    <w:rsid w:val="00470AA7"/>
    <w:rsid w:val="004804B0"/>
    <w:rsid w:val="00517613"/>
    <w:rsid w:val="005231D9"/>
    <w:rsid w:val="00574298"/>
    <w:rsid w:val="006274D6"/>
    <w:rsid w:val="007666CE"/>
    <w:rsid w:val="0079010F"/>
    <w:rsid w:val="008954DA"/>
    <w:rsid w:val="009152A8"/>
    <w:rsid w:val="00927D78"/>
    <w:rsid w:val="00950A31"/>
    <w:rsid w:val="00992555"/>
    <w:rsid w:val="009C4F4B"/>
    <w:rsid w:val="009D43AF"/>
    <w:rsid w:val="00A02F48"/>
    <w:rsid w:val="00A85DF0"/>
    <w:rsid w:val="00AF146D"/>
    <w:rsid w:val="00AF67D6"/>
    <w:rsid w:val="00B16E6C"/>
    <w:rsid w:val="00B7566E"/>
    <w:rsid w:val="00BA7C2C"/>
    <w:rsid w:val="00C07E50"/>
    <w:rsid w:val="00C4439E"/>
    <w:rsid w:val="00CC0BB1"/>
    <w:rsid w:val="00D60034"/>
    <w:rsid w:val="00D76925"/>
    <w:rsid w:val="00DF36D2"/>
    <w:rsid w:val="00E221AA"/>
    <w:rsid w:val="00E409B4"/>
    <w:rsid w:val="00E85C9F"/>
    <w:rsid w:val="00EA2173"/>
    <w:rsid w:val="00F224C6"/>
    <w:rsid w:val="00F440F6"/>
    <w:rsid w:val="00FC0479"/>
    <w:rsid w:val="00FC3EAA"/>
    <w:rsid w:val="00FE0456"/>
    <w:rsid w:val="00FE16A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0F"/>
    <w:pPr>
      <w:spacing w:after="160" w:line="259" w:lineRule="auto"/>
    </w:pPr>
    <w:rPr>
      <w:lang w:eastAsia="en-US"/>
    </w:rPr>
  </w:style>
  <w:style w:type="paragraph" w:styleId="Heading1">
    <w:name w:val="heading 1"/>
    <w:basedOn w:val="Normal"/>
    <w:link w:val="Heading1Char"/>
    <w:uiPriority w:val="99"/>
    <w:qFormat/>
    <w:rsid w:val="0079010F"/>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010F"/>
    <w:rPr>
      <w:rFonts w:ascii="Times New Roman" w:hAnsi="Times New Roman" w:cs="Times New Roman"/>
      <w:b/>
      <w:bCs/>
      <w:kern w:val="36"/>
      <w:sz w:val="48"/>
      <w:szCs w:val="48"/>
      <w:lang w:eastAsia="lv-LV"/>
    </w:rPr>
  </w:style>
  <w:style w:type="paragraph" w:styleId="NormalWeb">
    <w:name w:val="Normal (Web)"/>
    <w:basedOn w:val="Normal"/>
    <w:uiPriority w:val="99"/>
    <w:semiHidden/>
    <w:rsid w:val="0079010F"/>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99"/>
    <w:qFormat/>
    <w:rsid w:val="0079010F"/>
    <w:rPr>
      <w:rFonts w:cs="Times New Roman"/>
      <w:b/>
      <w:bCs/>
    </w:rPr>
  </w:style>
</w:styles>
</file>

<file path=word/webSettings.xml><?xml version="1.0" encoding="utf-8"?>
<w:webSettings xmlns:r="http://schemas.openxmlformats.org/officeDocument/2006/relationships" xmlns:w="http://schemas.openxmlformats.org/wordprocessingml/2006/main">
  <w:divs>
    <w:div w:id="2056080157">
      <w:marLeft w:val="0"/>
      <w:marRight w:val="0"/>
      <w:marTop w:val="0"/>
      <w:marBottom w:val="0"/>
      <w:divBdr>
        <w:top w:val="none" w:sz="0" w:space="0" w:color="auto"/>
        <w:left w:val="none" w:sz="0" w:space="0" w:color="auto"/>
        <w:bottom w:val="none" w:sz="0" w:space="0" w:color="auto"/>
        <w:right w:val="none" w:sz="0" w:space="0" w:color="auto"/>
      </w:divBdr>
      <w:divsChild>
        <w:div w:id="2056080153">
          <w:marLeft w:val="0"/>
          <w:marRight w:val="0"/>
          <w:marTop w:val="0"/>
          <w:marBottom w:val="0"/>
          <w:divBdr>
            <w:top w:val="none" w:sz="0" w:space="0" w:color="auto"/>
            <w:left w:val="none" w:sz="0" w:space="0" w:color="auto"/>
            <w:bottom w:val="none" w:sz="0" w:space="0" w:color="auto"/>
            <w:right w:val="none" w:sz="0" w:space="0" w:color="auto"/>
          </w:divBdr>
        </w:div>
        <w:div w:id="2056080155">
          <w:marLeft w:val="0"/>
          <w:marRight w:val="0"/>
          <w:marTop w:val="0"/>
          <w:marBottom w:val="300"/>
          <w:divBdr>
            <w:top w:val="none" w:sz="0" w:space="0" w:color="auto"/>
            <w:left w:val="none" w:sz="0" w:space="0" w:color="auto"/>
            <w:bottom w:val="none" w:sz="0" w:space="0" w:color="auto"/>
            <w:right w:val="none" w:sz="0" w:space="0" w:color="auto"/>
          </w:divBdr>
          <w:divsChild>
            <w:div w:id="2056080154">
              <w:marLeft w:val="0"/>
              <w:marRight w:val="240"/>
              <w:marTop w:val="0"/>
              <w:marBottom w:val="0"/>
              <w:divBdr>
                <w:top w:val="none" w:sz="0" w:space="0" w:color="auto"/>
                <w:left w:val="none" w:sz="0" w:space="0" w:color="auto"/>
                <w:bottom w:val="none" w:sz="0" w:space="0" w:color="auto"/>
                <w:right w:val="none" w:sz="0" w:space="0" w:color="auto"/>
              </w:divBdr>
            </w:div>
          </w:divsChild>
        </w:div>
        <w:div w:id="205608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5</Pages>
  <Words>5922</Words>
  <Characters>3376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Galvenie drošības pasākumi mācību iestādēs</dc:title>
  <dc:subject/>
  <dc:creator>Sarmīte Baltmane</dc:creator>
  <cp:keywords/>
  <dc:description/>
  <cp:lastModifiedBy>user-2</cp:lastModifiedBy>
  <cp:revision>55</cp:revision>
  <dcterms:created xsi:type="dcterms:W3CDTF">2020-10-20T16:45:00Z</dcterms:created>
  <dcterms:modified xsi:type="dcterms:W3CDTF">2020-10-21T07:20:00Z</dcterms:modified>
</cp:coreProperties>
</file>