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4715" w14:textId="77777777" w:rsidR="00B56264" w:rsidRPr="007860BE" w:rsidRDefault="00B56264" w:rsidP="00B56264">
      <w:pPr>
        <w:jc w:val="center"/>
        <w:rPr>
          <w:b/>
          <w:sz w:val="28"/>
          <w:szCs w:val="28"/>
          <w:lang w:val="lv-LV"/>
        </w:rPr>
      </w:pPr>
      <w:r w:rsidRPr="007860BE">
        <w:rPr>
          <w:b/>
          <w:sz w:val="28"/>
          <w:szCs w:val="28"/>
          <w:lang w:val="lv-LV"/>
        </w:rPr>
        <w:t>Rīgas Bolderājas Jaunā pamatskola</w:t>
      </w:r>
    </w:p>
    <w:p w14:paraId="36E6F3D4" w14:textId="77777777" w:rsidR="00B56264" w:rsidRPr="007860BE" w:rsidRDefault="00B56264" w:rsidP="00B56264">
      <w:pPr>
        <w:jc w:val="center"/>
        <w:rPr>
          <w:b/>
          <w:sz w:val="28"/>
          <w:szCs w:val="28"/>
          <w:lang w:val="lv-LV"/>
        </w:rPr>
      </w:pPr>
      <w:r w:rsidRPr="007860BE">
        <w:rPr>
          <w:b/>
          <w:sz w:val="28"/>
          <w:szCs w:val="28"/>
          <w:lang w:val="lv-LV"/>
        </w:rPr>
        <w:t>Sabiedrības integrācijas projekts</w:t>
      </w:r>
    </w:p>
    <w:p w14:paraId="5524E7F4" w14:textId="77777777" w:rsidR="00B56264" w:rsidRPr="007860BE" w:rsidRDefault="00B56264" w:rsidP="00B56264">
      <w:pPr>
        <w:jc w:val="center"/>
        <w:rPr>
          <w:noProof/>
          <w:sz w:val="28"/>
          <w:szCs w:val="28"/>
        </w:rPr>
      </w:pPr>
      <w:r w:rsidRPr="007860BE">
        <w:rPr>
          <w:noProof/>
          <w:sz w:val="28"/>
          <w:szCs w:val="28"/>
        </w:rPr>
        <w:t xml:space="preserve">“Svinam Latvijas Republikas Neatkarības atjaunošanas dienu - </w:t>
      </w:r>
    </w:p>
    <w:p w14:paraId="03E3509D" w14:textId="77777777" w:rsidR="00B56264" w:rsidRPr="007860BE" w:rsidRDefault="00B56264" w:rsidP="00B56264">
      <w:pPr>
        <w:jc w:val="center"/>
        <w:rPr>
          <w:noProof/>
          <w:sz w:val="28"/>
          <w:szCs w:val="28"/>
        </w:rPr>
      </w:pPr>
      <w:r w:rsidRPr="007860BE">
        <w:rPr>
          <w:noProof/>
          <w:sz w:val="28"/>
          <w:szCs w:val="28"/>
        </w:rPr>
        <w:t>sports un radošums”</w:t>
      </w:r>
    </w:p>
    <w:p w14:paraId="429849C3" w14:textId="77777777" w:rsidR="00B56264" w:rsidRDefault="00B56264" w:rsidP="00B56264">
      <w:pPr>
        <w:jc w:val="center"/>
        <w:rPr>
          <w:noProof/>
          <w:sz w:val="26"/>
          <w:szCs w:val="26"/>
        </w:rPr>
      </w:pPr>
    </w:p>
    <w:p w14:paraId="6752968E" w14:textId="77777777" w:rsidR="006C61E7" w:rsidRPr="007860BE" w:rsidRDefault="006C61E7" w:rsidP="007860BE">
      <w:pPr>
        <w:jc w:val="center"/>
        <w:rPr>
          <w:b/>
          <w:noProof/>
          <w:sz w:val="36"/>
          <w:szCs w:val="36"/>
        </w:rPr>
      </w:pPr>
      <w:r w:rsidRPr="007860BE">
        <w:rPr>
          <w:b/>
          <w:noProof/>
          <w:sz w:val="36"/>
          <w:szCs w:val="36"/>
        </w:rPr>
        <w:t>Dambretes turnī</w:t>
      </w:r>
      <w:r w:rsidR="007860BE">
        <w:rPr>
          <w:b/>
          <w:noProof/>
          <w:sz w:val="36"/>
          <w:szCs w:val="36"/>
        </w:rPr>
        <w:t>ra nolikums</w:t>
      </w:r>
    </w:p>
    <w:p w14:paraId="6666A1D2" w14:textId="77777777" w:rsidR="006C61E7" w:rsidRPr="00D77059" w:rsidRDefault="006C61E7" w:rsidP="006C61E7">
      <w:pPr>
        <w:pStyle w:val="Sarakstarindkopa"/>
        <w:numPr>
          <w:ilvl w:val="0"/>
          <w:numId w:val="1"/>
        </w:numPr>
        <w:rPr>
          <w:b/>
          <w:noProof/>
          <w:sz w:val="26"/>
          <w:szCs w:val="26"/>
        </w:rPr>
      </w:pPr>
      <w:r w:rsidRPr="00D77059">
        <w:rPr>
          <w:b/>
          <w:noProof/>
          <w:sz w:val="26"/>
          <w:szCs w:val="26"/>
        </w:rPr>
        <w:t>Pasākuma mērkis:</w:t>
      </w:r>
    </w:p>
    <w:p w14:paraId="0A5AE622" w14:textId="77777777" w:rsidR="006C61E7" w:rsidRDefault="006C61E7" w:rsidP="006C61E7">
      <w:pPr>
        <w:pStyle w:val="Sarakstarindkopa"/>
        <w:numPr>
          <w:ilvl w:val="1"/>
          <w:numId w:val="1"/>
        </w:numPr>
        <w:rPr>
          <w:noProof/>
          <w:sz w:val="26"/>
          <w:szCs w:val="26"/>
        </w:rPr>
      </w:pPr>
      <w:r w:rsidRPr="006C61E7">
        <w:rPr>
          <w:noProof/>
          <w:sz w:val="26"/>
          <w:szCs w:val="26"/>
        </w:rPr>
        <w:t>Popularizēt dambretes spēli starp dažāda vecuma spēlētājiem;</w:t>
      </w:r>
    </w:p>
    <w:p w14:paraId="5C3B6EF5" w14:textId="77777777" w:rsidR="006C61E7" w:rsidRDefault="006C61E7" w:rsidP="006C61E7">
      <w:pPr>
        <w:pStyle w:val="Sarakstarindkopa"/>
        <w:numPr>
          <w:ilvl w:val="1"/>
          <w:numId w:val="1"/>
        </w:numPr>
        <w:rPr>
          <w:noProof/>
          <w:sz w:val="26"/>
          <w:szCs w:val="26"/>
        </w:rPr>
      </w:pPr>
      <w:r>
        <w:rPr>
          <w:noProof/>
          <w:sz w:val="26"/>
          <w:szCs w:val="26"/>
        </w:rPr>
        <w:t>Noskaidrot 3 labākos spēlētājus 3 kategorijās;</w:t>
      </w:r>
    </w:p>
    <w:p w14:paraId="6F1C8737" w14:textId="77777777" w:rsidR="006C61E7" w:rsidRDefault="006C61E7" w:rsidP="006C61E7">
      <w:pPr>
        <w:pStyle w:val="Sarakstarindkopa"/>
        <w:numPr>
          <w:ilvl w:val="1"/>
          <w:numId w:val="1"/>
        </w:numPr>
        <w:rPr>
          <w:noProof/>
          <w:sz w:val="26"/>
          <w:szCs w:val="26"/>
        </w:rPr>
      </w:pPr>
      <w:r>
        <w:rPr>
          <w:noProof/>
          <w:sz w:val="26"/>
          <w:szCs w:val="26"/>
        </w:rPr>
        <w:t>Sekmēt dambretistu meistarības izaugsmi;</w:t>
      </w:r>
    </w:p>
    <w:p w14:paraId="347C3D7F" w14:textId="77777777" w:rsidR="00B56264" w:rsidRDefault="006C61E7" w:rsidP="006C61E7">
      <w:pPr>
        <w:pStyle w:val="Sarakstarindkopa"/>
        <w:numPr>
          <w:ilvl w:val="1"/>
          <w:numId w:val="1"/>
        </w:numPr>
        <w:rPr>
          <w:noProof/>
          <w:sz w:val="26"/>
          <w:szCs w:val="26"/>
        </w:rPr>
      </w:pPr>
      <w:r>
        <w:rPr>
          <w:noProof/>
          <w:sz w:val="26"/>
          <w:szCs w:val="26"/>
        </w:rPr>
        <w:t>Veicināt dažāda vecu</w:t>
      </w:r>
      <w:r w:rsidR="00D77059">
        <w:rPr>
          <w:noProof/>
          <w:sz w:val="26"/>
          <w:szCs w:val="26"/>
        </w:rPr>
        <w:t>ma iedzīvotāju sacensības garu un saliedētību.</w:t>
      </w:r>
      <w:r w:rsidR="00B56264" w:rsidRPr="006C61E7">
        <w:rPr>
          <w:noProof/>
          <w:sz w:val="26"/>
          <w:szCs w:val="26"/>
        </w:rPr>
        <w:t xml:space="preserve"> </w:t>
      </w:r>
    </w:p>
    <w:p w14:paraId="1D4FF600" w14:textId="77777777" w:rsidR="00D77059" w:rsidRPr="00D77059" w:rsidRDefault="00D77059" w:rsidP="00D77059">
      <w:pPr>
        <w:pStyle w:val="Sarakstarindkopa"/>
        <w:numPr>
          <w:ilvl w:val="0"/>
          <w:numId w:val="1"/>
        </w:numPr>
        <w:rPr>
          <w:b/>
          <w:noProof/>
          <w:sz w:val="26"/>
          <w:szCs w:val="26"/>
        </w:rPr>
      </w:pPr>
      <w:r w:rsidRPr="00D77059">
        <w:rPr>
          <w:b/>
          <w:noProof/>
          <w:sz w:val="26"/>
          <w:szCs w:val="26"/>
        </w:rPr>
        <w:t>Laiks un vieta:</w:t>
      </w:r>
    </w:p>
    <w:p w14:paraId="1F9D0EB5" w14:textId="77777777" w:rsidR="00D77059" w:rsidRDefault="00D77059" w:rsidP="00D77059">
      <w:pPr>
        <w:pStyle w:val="Sarakstarindkopa"/>
        <w:numPr>
          <w:ilvl w:val="1"/>
          <w:numId w:val="1"/>
        </w:numPr>
        <w:rPr>
          <w:noProof/>
          <w:sz w:val="26"/>
          <w:szCs w:val="26"/>
        </w:rPr>
      </w:pPr>
      <w:r>
        <w:rPr>
          <w:noProof/>
          <w:sz w:val="26"/>
          <w:szCs w:val="26"/>
        </w:rPr>
        <w:t>2024.gada 23.aprīlī pl.14.00 Rīgas Bolderājas Jaunās pamatskolas telpās, Flotes ielā 8, Rīgā.</w:t>
      </w:r>
    </w:p>
    <w:p w14:paraId="6749EBC6" w14:textId="77777777" w:rsidR="00D77059" w:rsidRPr="00D77059" w:rsidRDefault="00D77059" w:rsidP="00D77059">
      <w:pPr>
        <w:pStyle w:val="Sarakstarindkopa"/>
        <w:numPr>
          <w:ilvl w:val="0"/>
          <w:numId w:val="1"/>
        </w:numPr>
        <w:rPr>
          <w:b/>
          <w:noProof/>
          <w:sz w:val="26"/>
          <w:szCs w:val="26"/>
        </w:rPr>
      </w:pPr>
      <w:r w:rsidRPr="00D77059">
        <w:rPr>
          <w:b/>
          <w:noProof/>
          <w:sz w:val="26"/>
          <w:szCs w:val="26"/>
        </w:rPr>
        <w:t>Pasākuma organizators:</w:t>
      </w:r>
    </w:p>
    <w:p w14:paraId="19E709B6" w14:textId="77777777" w:rsidR="00C21126" w:rsidRDefault="00D77059" w:rsidP="00C21126">
      <w:pPr>
        <w:pStyle w:val="Sarakstarindkopa"/>
        <w:numPr>
          <w:ilvl w:val="1"/>
          <w:numId w:val="1"/>
        </w:numPr>
      </w:pPr>
      <w:r w:rsidRPr="00C21126">
        <w:rPr>
          <w:noProof/>
          <w:sz w:val="26"/>
          <w:szCs w:val="26"/>
        </w:rPr>
        <w:t xml:space="preserve">Sacensības organizē Rīgas Bolderājas Jaunā pamatskola, </w:t>
      </w:r>
      <w:r w:rsidRPr="00C21126">
        <w:rPr>
          <w:sz w:val="26"/>
          <w:szCs w:val="26"/>
          <w:lang w:val="lv-LV"/>
        </w:rPr>
        <w:t xml:space="preserve">sabiedrības integrācijas projekta </w:t>
      </w:r>
      <w:r w:rsidRPr="00C21126">
        <w:rPr>
          <w:noProof/>
          <w:sz w:val="26"/>
          <w:szCs w:val="26"/>
        </w:rPr>
        <w:t xml:space="preserve">“Svinam Latvijas Republikas Neatkarības atjaunošanas dienu - sports un radošums” ietvaros. </w:t>
      </w:r>
      <w:proofErr w:type="spellStart"/>
      <w:r w:rsidR="00C21126" w:rsidRPr="00535674">
        <w:t>Projekts</w:t>
      </w:r>
      <w:proofErr w:type="spellEnd"/>
      <w:r w:rsidR="00C21126" w:rsidRPr="00535674">
        <w:t xml:space="preserve"> </w:t>
      </w:r>
      <w:proofErr w:type="spellStart"/>
      <w:r w:rsidR="00C21126" w:rsidRPr="00535674">
        <w:t>tiek</w:t>
      </w:r>
      <w:proofErr w:type="spellEnd"/>
      <w:r w:rsidR="00C21126" w:rsidRPr="00535674">
        <w:t xml:space="preserve"> </w:t>
      </w:r>
      <w:proofErr w:type="spellStart"/>
      <w:r w:rsidR="00C21126" w:rsidRPr="00535674">
        <w:t>finansēts</w:t>
      </w:r>
      <w:proofErr w:type="spellEnd"/>
      <w:r w:rsidR="00C21126" w:rsidRPr="00535674">
        <w:t xml:space="preserve"> Rīgas </w:t>
      </w:r>
      <w:proofErr w:type="spellStart"/>
      <w:r w:rsidR="00C21126" w:rsidRPr="00535674">
        <w:t>pilsētas</w:t>
      </w:r>
      <w:proofErr w:type="spellEnd"/>
      <w:r w:rsidR="00C21126" w:rsidRPr="00535674">
        <w:t xml:space="preserve"> Sabiedrības integrācijas </w:t>
      </w:r>
      <w:proofErr w:type="spellStart"/>
      <w:r w:rsidR="00C21126" w:rsidRPr="00535674">
        <w:t>programmas</w:t>
      </w:r>
      <w:proofErr w:type="spellEnd"/>
      <w:r w:rsidR="00C21126" w:rsidRPr="00535674">
        <w:t xml:space="preserve"> </w:t>
      </w:r>
      <w:proofErr w:type="spellStart"/>
      <w:r w:rsidR="00C21126" w:rsidRPr="00535674">
        <w:t>ietvaros</w:t>
      </w:r>
      <w:proofErr w:type="spellEnd"/>
      <w:r w:rsidR="00C21126" w:rsidRPr="00535674">
        <w:t>.</w:t>
      </w:r>
    </w:p>
    <w:p w14:paraId="4F6C4B7B" w14:textId="77777777" w:rsidR="00C21126" w:rsidRPr="00535674" w:rsidRDefault="00C21126" w:rsidP="00C21126">
      <w:pPr>
        <w:pStyle w:val="Sarakstarindkopa"/>
        <w:numPr>
          <w:ilvl w:val="1"/>
          <w:numId w:val="1"/>
        </w:numPr>
        <w:rPr>
          <w:noProof/>
        </w:rPr>
      </w:pPr>
      <w:r w:rsidRPr="00535674">
        <w:rPr>
          <w:noProof/>
        </w:rPr>
        <w:t xml:space="preserve">Projekta vadītāja Dace </w:t>
      </w:r>
      <w:r>
        <w:rPr>
          <w:noProof/>
        </w:rPr>
        <w:t xml:space="preserve">Timule, tālr.29595099, e-pasts: </w:t>
      </w:r>
      <w:r w:rsidRPr="00535674">
        <w:rPr>
          <w:noProof/>
        </w:rPr>
        <w:t>dtimule@edu.riga.lv</w:t>
      </w:r>
      <w:r>
        <w:rPr>
          <w:noProof/>
        </w:rPr>
        <w:t>;</w:t>
      </w:r>
    </w:p>
    <w:p w14:paraId="089888A6" w14:textId="77777777" w:rsidR="001934B5" w:rsidRDefault="00C21126" w:rsidP="001934B5">
      <w:pPr>
        <w:pStyle w:val="Sarakstarindkopa"/>
        <w:numPr>
          <w:ilvl w:val="1"/>
          <w:numId w:val="1"/>
        </w:numPr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Sacensību galvenais tiesnesis Zoja Golubeva, tālr.29622622, e-pasts </w:t>
      </w:r>
      <w:hyperlink r:id="rId5" w:history="1">
        <w:r w:rsidR="001934B5" w:rsidRPr="001D6AD1">
          <w:rPr>
            <w:rStyle w:val="Hipersaite"/>
            <w:noProof/>
            <w:sz w:val="26"/>
            <w:szCs w:val="26"/>
          </w:rPr>
          <w:t>golubevazoja@gmail.com</w:t>
        </w:r>
      </w:hyperlink>
      <w:r>
        <w:rPr>
          <w:noProof/>
          <w:sz w:val="26"/>
          <w:szCs w:val="26"/>
        </w:rPr>
        <w:t>.</w:t>
      </w:r>
    </w:p>
    <w:p w14:paraId="5EBF0F69" w14:textId="77777777" w:rsidR="001934B5" w:rsidRPr="0006205F" w:rsidRDefault="001934B5" w:rsidP="001934B5">
      <w:pPr>
        <w:pStyle w:val="Sarakstarindkopa"/>
        <w:numPr>
          <w:ilvl w:val="0"/>
          <w:numId w:val="1"/>
        </w:numPr>
        <w:rPr>
          <w:b/>
          <w:noProof/>
          <w:sz w:val="26"/>
          <w:szCs w:val="26"/>
        </w:rPr>
      </w:pPr>
      <w:r w:rsidRPr="0006205F">
        <w:rPr>
          <w:b/>
          <w:noProof/>
          <w:sz w:val="26"/>
          <w:szCs w:val="26"/>
        </w:rPr>
        <w:t>Pasākuma dalībnieki:</w:t>
      </w:r>
    </w:p>
    <w:p w14:paraId="62BF1771" w14:textId="77777777" w:rsidR="0006205F" w:rsidRDefault="0006205F" w:rsidP="001934B5">
      <w:pPr>
        <w:pStyle w:val="Sarakstarindkopa"/>
        <w:numPr>
          <w:ilvl w:val="1"/>
          <w:numId w:val="1"/>
        </w:numPr>
        <w:rPr>
          <w:noProof/>
          <w:sz w:val="26"/>
          <w:szCs w:val="26"/>
        </w:rPr>
      </w:pPr>
      <w:r>
        <w:rPr>
          <w:noProof/>
          <w:sz w:val="26"/>
          <w:szCs w:val="26"/>
        </w:rPr>
        <w:t>2016.gadā dzimušie un jaunāki zēni un meitenes;</w:t>
      </w:r>
    </w:p>
    <w:p w14:paraId="57F34442" w14:textId="77777777" w:rsidR="0006205F" w:rsidRDefault="0006205F" w:rsidP="001934B5">
      <w:pPr>
        <w:pStyle w:val="Sarakstarindkopa"/>
        <w:numPr>
          <w:ilvl w:val="1"/>
          <w:numId w:val="1"/>
        </w:numPr>
        <w:rPr>
          <w:noProof/>
          <w:sz w:val="26"/>
          <w:szCs w:val="26"/>
        </w:rPr>
      </w:pPr>
      <w:r>
        <w:rPr>
          <w:noProof/>
          <w:sz w:val="26"/>
          <w:szCs w:val="26"/>
        </w:rPr>
        <w:t>2015. - 2012. gadā dzimušie zēni un meitenes;</w:t>
      </w:r>
    </w:p>
    <w:p w14:paraId="2A8E7BA2" w14:textId="77777777" w:rsidR="0006205F" w:rsidRDefault="0006205F" w:rsidP="0006205F">
      <w:pPr>
        <w:pStyle w:val="Sarakstarindkopa"/>
        <w:numPr>
          <w:ilvl w:val="1"/>
          <w:numId w:val="1"/>
        </w:numPr>
        <w:rPr>
          <w:noProof/>
          <w:sz w:val="26"/>
          <w:szCs w:val="26"/>
        </w:rPr>
      </w:pPr>
      <w:r>
        <w:rPr>
          <w:noProof/>
          <w:sz w:val="26"/>
          <w:szCs w:val="26"/>
        </w:rPr>
        <w:t>Vecāki.</w:t>
      </w:r>
    </w:p>
    <w:p w14:paraId="3729BFA8" w14:textId="77777777" w:rsidR="005957E5" w:rsidRPr="005957E5" w:rsidRDefault="0006205F" w:rsidP="0006205F">
      <w:pPr>
        <w:pStyle w:val="Sarakstarindkopa"/>
        <w:numPr>
          <w:ilvl w:val="0"/>
          <w:numId w:val="1"/>
        </w:numPr>
        <w:rPr>
          <w:b/>
          <w:noProof/>
          <w:sz w:val="26"/>
          <w:szCs w:val="26"/>
        </w:rPr>
      </w:pPr>
      <w:r w:rsidRPr="005957E5">
        <w:rPr>
          <w:b/>
          <w:noProof/>
          <w:sz w:val="26"/>
          <w:szCs w:val="26"/>
        </w:rPr>
        <w:t xml:space="preserve">Pieteikšanās sacensībām: </w:t>
      </w:r>
    </w:p>
    <w:p w14:paraId="57AA66A6" w14:textId="77777777" w:rsidR="0006205F" w:rsidRPr="005957E5" w:rsidRDefault="0006205F" w:rsidP="005957E5">
      <w:pPr>
        <w:pStyle w:val="Sarakstarindkopa"/>
        <w:numPr>
          <w:ilvl w:val="1"/>
          <w:numId w:val="1"/>
        </w:numPr>
        <w:rPr>
          <w:noProof/>
          <w:sz w:val="26"/>
          <w:szCs w:val="26"/>
        </w:rPr>
      </w:pPr>
      <w:r w:rsidRPr="005957E5">
        <w:rPr>
          <w:noProof/>
          <w:sz w:val="26"/>
          <w:szCs w:val="26"/>
        </w:rPr>
        <w:t>Reģistrācija un pieteikšanās sacensībām sacensību dienā pie galvenā tiesneša</w:t>
      </w:r>
      <w:r w:rsidR="005957E5">
        <w:rPr>
          <w:noProof/>
          <w:sz w:val="26"/>
          <w:szCs w:val="26"/>
        </w:rPr>
        <w:t xml:space="preserve"> 10 min. pirms sacensību sākuma, Flotes ielā 8, Rīgā vai pa tālr. 29622622.</w:t>
      </w:r>
    </w:p>
    <w:p w14:paraId="3F30C73F" w14:textId="77777777" w:rsidR="005957E5" w:rsidRDefault="005957E5" w:rsidP="005957E5">
      <w:pPr>
        <w:pStyle w:val="Sarakstarindkopa"/>
        <w:numPr>
          <w:ilvl w:val="1"/>
          <w:numId w:val="1"/>
        </w:numPr>
        <w:rPr>
          <w:noProof/>
          <w:sz w:val="26"/>
          <w:szCs w:val="26"/>
        </w:rPr>
      </w:pPr>
      <w:r>
        <w:rPr>
          <w:noProof/>
          <w:sz w:val="26"/>
          <w:szCs w:val="26"/>
        </w:rPr>
        <w:t>2016.gadā dzimušie un jaunāki zēni un meitenes sacenšas pl. 14.00</w:t>
      </w:r>
      <w:r w:rsidR="00126329">
        <w:rPr>
          <w:noProof/>
          <w:sz w:val="26"/>
          <w:szCs w:val="26"/>
        </w:rPr>
        <w:t xml:space="preserve"> -16.00</w:t>
      </w:r>
      <w:r>
        <w:rPr>
          <w:noProof/>
          <w:sz w:val="26"/>
          <w:szCs w:val="26"/>
        </w:rPr>
        <w:t>;</w:t>
      </w:r>
    </w:p>
    <w:p w14:paraId="4D5886AA" w14:textId="77777777" w:rsidR="005957E5" w:rsidRPr="00126329" w:rsidRDefault="00126329" w:rsidP="00126329">
      <w:pPr>
        <w:pStyle w:val="Sarakstarindkopa"/>
        <w:numPr>
          <w:ilvl w:val="1"/>
          <w:numId w:val="1"/>
        </w:numPr>
        <w:rPr>
          <w:noProof/>
          <w:sz w:val="26"/>
          <w:szCs w:val="26"/>
        </w:rPr>
      </w:pPr>
      <w:r>
        <w:rPr>
          <w:noProof/>
          <w:sz w:val="26"/>
          <w:szCs w:val="26"/>
        </w:rPr>
        <w:t>Pārējie sacenšas pl.16</w:t>
      </w:r>
      <w:r w:rsidR="005957E5">
        <w:rPr>
          <w:noProof/>
          <w:sz w:val="26"/>
          <w:szCs w:val="26"/>
        </w:rPr>
        <w:t>.00</w:t>
      </w:r>
      <w:r>
        <w:rPr>
          <w:noProof/>
          <w:sz w:val="26"/>
          <w:szCs w:val="26"/>
        </w:rPr>
        <w:t>-18.00.</w:t>
      </w:r>
    </w:p>
    <w:p w14:paraId="58330C3C" w14:textId="77777777" w:rsidR="005957E5" w:rsidRPr="00B43F83" w:rsidRDefault="005957E5" w:rsidP="005957E5">
      <w:pPr>
        <w:pStyle w:val="Sarakstarindkopa"/>
        <w:numPr>
          <w:ilvl w:val="0"/>
          <w:numId w:val="1"/>
        </w:numPr>
        <w:rPr>
          <w:b/>
          <w:noProof/>
          <w:sz w:val="26"/>
          <w:szCs w:val="26"/>
        </w:rPr>
      </w:pPr>
      <w:r w:rsidRPr="00B43F83">
        <w:rPr>
          <w:b/>
          <w:noProof/>
          <w:sz w:val="26"/>
          <w:szCs w:val="26"/>
        </w:rPr>
        <w:t>Vērtēšana:</w:t>
      </w:r>
    </w:p>
    <w:p w14:paraId="396949E4" w14:textId="77777777" w:rsidR="005957E5" w:rsidRDefault="005957E5" w:rsidP="005957E5">
      <w:pPr>
        <w:pStyle w:val="Sarakstarindkopa"/>
        <w:numPr>
          <w:ilvl w:val="1"/>
          <w:numId w:val="1"/>
        </w:numPr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Par uzvaru partijā tiek piešķirti  divi punkti, par neizškirtu viens punkts, </w:t>
      </w:r>
      <w:r w:rsidR="00FF684F">
        <w:rPr>
          <w:noProof/>
          <w:sz w:val="26"/>
          <w:szCs w:val="26"/>
        </w:rPr>
        <w:t>par zaudējumu 0 punkti. Vienādu punktu skaita gadījumā  kritēriji uzvarētāju noteikšanai - savstarpējās spēles rezultāts vai papildspēle.</w:t>
      </w:r>
    </w:p>
    <w:p w14:paraId="17447F7B" w14:textId="77777777" w:rsidR="00FF684F" w:rsidRPr="00B43F83" w:rsidRDefault="00FF684F" w:rsidP="00FF684F">
      <w:pPr>
        <w:pStyle w:val="Sarakstarindkopa"/>
        <w:numPr>
          <w:ilvl w:val="0"/>
          <w:numId w:val="1"/>
        </w:numPr>
        <w:rPr>
          <w:b/>
          <w:noProof/>
          <w:sz w:val="26"/>
          <w:szCs w:val="26"/>
        </w:rPr>
      </w:pPr>
      <w:r w:rsidRPr="00B43F83">
        <w:rPr>
          <w:b/>
          <w:noProof/>
          <w:sz w:val="26"/>
          <w:szCs w:val="26"/>
        </w:rPr>
        <w:t>Apbalvošana:</w:t>
      </w:r>
    </w:p>
    <w:p w14:paraId="39DB4862" w14:textId="77777777" w:rsidR="00FF684F" w:rsidRDefault="00FF684F" w:rsidP="00FF684F">
      <w:pPr>
        <w:pStyle w:val="Sarakstarindkopa"/>
        <w:numPr>
          <w:ilvl w:val="1"/>
          <w:numId w:val="1"/>
        </w:numPr>
        <w:rPr>
          <w:noProof/>
          <w:sz w:val="26"/>
          <w:szCs w:val="26"/>
        </w:rPr>
      </w:pPr>
      <w:r>
        <w:rPr>
          <w:noProof/>
          <w:sz w:val="26"/>
          <w:szCs w:val="26"/>
        </w:rPr>
        <w:t>1.-3.vietu ieguvēji 3 vecuma grupās tiek apbalvoti ar diplomiem un kausiem.</w:t>
      </w:r>
    </w:p>
    <w:p w14:paraId="2C74A202" w14:textId="77777777" w:rsidR="00FF684F" w:rsidRPr="00B43F83" w:rsidRDefault="00FF684F" w:rsidP="00FF684F">
      <w:pPr>
        <w:pStyle w:val="Sarakstarindkopa"/>
        <w:numPr>
          <w:ilvl w:val="0"/>
          <w:numId w:val="1"/>
        </w:numPr>
        <w:rPr>
          <w:b/>
          <w:noProof/>
          <w:sz w:val="26"/>
          <w:szCs w:val="26"/>
        </w:rPr>
      </w:pPr>
      <w:r w:rsidRPr="00B43F83">
        <w:rPr>
          <w:b/>
          <w:noProof/>
          <w:sz w:val="26"/>
          <w:szCs w:val="26"/>
        </w:rPr>
        <w:t>Rezultāti:</w:t>
      </w:r>
    </w:p>
    <w:p w14:paraId="1177E85E" w14:textId="77777777" w:rsidR="00FF684F" w:rsidRPr="00FF684F" w:rsidRDefault="00FF684F" w:rsidP="00FF684F">
      <w:pPr>
        <w:pStyle w:val="Sarakstarindkopa"/>
        <w:numPr>
          <w:ilvl w:val="1"/>
          <w:numId w:val="1"/>
        </w:numPr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Rezultāti tiks publicēti iestādes tīmekļa vietnē </w:t>
      </w:r>
      <w:hyperlink r:id="rId6" w:history="1">
        <w:r w:rsidRPr="000277ED">
          <w:rPr>
            <w:color w:val="0000FF"/>
            <w:sz w:val="26"/>
            <w:u w:val="single"/>
          </w:rPr>
          <w:t>www.r19intereses.lv</w:t>
        </w:r>
      </w:hyperlink>
      <w:r>
        <w:rPr>
          <w:color w:val="0000FF"/>
          <w:sz w:val="26"/>
          <w:u w:val="single"/>
        </w:rPr>
        <w:t>.</w:t>
      </w:r>
    </w:p>
    <w:p w14:paraId="401A161F" w14:textId="77777777" w:rsidR="00FF684F" w:rsidRDefault="00FF684F" w:rsidP="00FF684F">
      <w:pPr>
        <w:pStyle w:val="Sarakstarindkopa"/>
        <w:numPr>
          <w:ilvl w:val="0"/>
          <w:numId w:val="1"/>
        </w:numPr>
        <w:rPr>
          <w:noProof/>
          <w:sz w:val="26"/>
          <w:szCs w:val="26"/>
        </w:rPr>
      </w:pPr>
      <w:r>
        <w:rPr>
          <w:noProof/>
          <w:sz w:val="26"/>
          <w:szCs w:val="26"/>
        </w:rPr>
        <w:t>Personas datu apstrāde:</w:t>
      </w:r>
    </w:p>
    <w:p w14:paraId="43CF710A" w14:textId="77777777" w:rsidR="00B43F83" w:rsidRDefault="00B43F83" w:rsidP="00B43F83">
      <w:pPr>
        <w:pStyle w:val="Sarakstarindkopa"/>
        <w:numPr>
          <w:ilvl w:val="1"/>
          <w:numId w:val="1"/>
        </w:numPr>
        <w:rPr>
          <w:noProof/>
          <w:sz w:val="26"/>
          <w:szCs w:val="26"/>
        </w:rPr>
      </w:pPr>
      <w:r>
        <w:rPr>
          <w:noProof/>
          <w:sz w:val="26"/>
          <w:szCs w:val="26"/>
        </w:rPr>
        <w:t>Dambretes turnīrs ir publisks pasākums , kura laikā notiek pasākuma dalībnieku personas datu apstrāde (vārds, uzvārds, dzimšanas gads). Sacensību rezultāti, foto tiek publicēti iestādes un Rīgas pašvaldības informatīvajos kanālos sabiedrības informēšanas nolūkos;</w:t>
      </w:r>
    </w:p>
    <w:p w14:paraId="083054F1" w14:textId="77777777" w:rsidR="00B43F83" w:rsidRDefault="00B43F83" w:rsidP="00B43F83">
      <w:pPr>
        <w:pStyle w:val="Sarakstarindkopa"/>
        <w:numPr>
          <w:ilvl w:val="1"/>
          <w:numId w:val="1"/>
        </w:numPr>
        <w:rPr>
          <w:noProof/>
          <w:sz w:val="26"/>
          <w:szCs w:val="26"/>
        </w:rPr>
      </w:pPr>
      <w:r>
        <w:rPr>
          <w:noProof/>
          <w:sz w:val="26"/>
          <w:szCs w:val="26"/>
        </w:rPr>
        <w:t>Dalibnieks, kurš nevēlas , lai informācija par viņa dalību pasākumā (foto</w:t>
      </w:r>
      <w:r w:rsidR="00741320">
        <w:rPr>
          <w:noProof/>
          <w:sz w:val="26"/>
          <w:szCs w:val="26"/>
        </w:rPr>
        <w:t xml:space="preserve"> publicēšana</w:t>
      </w:r>
      <w:r>
        <w:rPr>
          <w:noProof/>
          <w:sz w:val="26"/>
          <w:szCs w:val="26"/>
        </w:rPr>
        <w:t>)</w:t>
      </w:r>
      <w:r w:rsidR="00741320">
        <w:rPr>
          <w:noProof/>
          <w:sz w:val="26"/>
          <w:szCs w:val="26"/>
        </w:rPr>
        <w:t xml:space="preserve"> tiktu publicēta, līdz sacensību sakumam iesniedz rīkotajam rakstisku lūgumu</w:t>
      </w:r>
      <w:r>
        <w:rPr>
          <w:noProof/>
          <w:sz w:val="26"/>
          <w:szCs w:val="26"/>
        </w:rPr>
        <w:t xml:space="preserve"> </w:t>
      </w:r>
      <w:r w:rsidR="00741320">
        <w:rPr>
          <w:noProof/>
          <w:sz w:val="26"/>
          <w:szCs w:val="26"/>
        </w:rPr>
        <w:t>par savu datu un informācijas nepubliskošanu.</w:t>
      </w:r>
    </w:p>
    <w:p w14:paraId="41375FE4" w14:textId="77777777" w:rsidR="007860BE" w:rsidRDefault="007860BE" w:rsidP="007860BE">
      <w:pPr>
        <w:ind w:left="360"/>
        <w:rPr>
          <w:noProof/>
          <w:sz w:val="26"/>
          <w:szCs w:val="26"/>
        </w:rPr>
      </w:pPr>
    </w:p>
    <w:p w14:paraId="04668C77" w14:textId="51AF09B2" w:rsidR="007860BE" w:rsidRDefault="007860BE" w:rsidP="007860BE">
      <w:proofErr w:type="spellStart"/>
      <w:r w:rsidRPr="00535674">
        <w:t>Projekts</w:t>
      </w:r>
      <w:proofErr w:type="spellEnd"/>
      <w:r w:rsidRPr="00535674">
        <w:t xml:space="preserve"> </w:t>
      </w:r>
      <w:proofErr w:type="spellStart"/>
      <w:r w:rsidRPr="00535674">
        <w:t>tiek</w:t>
      </w:r>
      <w:proofErr w:type="spellEnd"/>
      <w:r w:rsidRPr="00535674">
        <w:t xml:space="preserve"> </w:t>
      </w:r>
      <w:proofErr w:type="spellStart"/>
      <w:r w:rsidRPr="00535674">
        <w:t>finansēts</w:t>
      </w:r>
      <w:proofErr w:type="spellEnd"/>
      <w:r w:rsidRPr="00535674">
        <w:t xml:space="preserve"> Rīgas </w:t>
      </w:r>
      <w:proofErr w:type="spellStart"/>
      <w:r w:rsidRPr="00535674">
        <w:t>pilsētas</w:t>
      </w:r>
      <w:proofErr w:type="spellEnd"/>
      <w:r w:rsidRPr="00535674">
        <w:t xml:space="preserve"> Sabiedrības integrācijas </w:t>
      </w:r>
      <w:proofErr w:type="spellStart"/>
      <w:r w:rsidRPr="00535674">
        <w:t>programmas</w:t>
      </w:r>
      <w:proofErr w:type="spellEnd"/>
      <w:r w:rsidRPr="00535674">
        <w:t xml:space="preserve"> </w:t>
      </w:r>
      <w:proofErr w:type="spellStart"/>
      <w:r w:rsidRPr="00535674">
        <w:t>ietvaros</w:t>
      </w:r>
      <w:proofErr w:type="spellEnd"/>
      <w:r w:rsidRPr="00535674">
        <w:t>.</w:t>
      </w:r>
    </w:p>
    <w:p w14:paraId="6D277483" w14:textId="77777777" w:rsidR="007860BE" w:rsidRPr="007860BE" w:rsidRDefault="007860BE" w:rsidP="007860BE">
      <w:pPr>
        <w:ind w:left="360"/>
        <w:rPr>
          <w:noProof/>
          <w:sz w:val="26"/>
          <w:szCs w:val="26"/>
        </w:rPr>
      </w:pPr>
    </w:p>
    <w:p w14:paraId="1DADCA24" w14:textId="77777777" w:rsidR="00A82BC3" w:rsidRPr="00D77059" w:rsidRDefault="00B43F83" w:rsidP="007860BE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ab/>
      </w:r>
    </w:p>
    <w:sectPr w:rsidR="00A82BC3" w:rsidRPr="00D77059" w:rsidSect="007860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60BF"/>
    <w:multiLevelType w:val="hybridMultilevel"/>
    <w:tmpl w:val="6FC2D9C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E445BF"/>
    <w:multiLevelType w:val="multilevel"/>
    <w:tmpl w:val="FE083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B1877B2"/>
    <w:multiLevelType w:val="multilevel"/>
    <w:tmpl w:val="FE083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EA7674E"/>
    <w:multiLevelType w:val="multilevel"/>
    <w:tmpl w:val="FE083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1FA0395"/>
    <w:multiLevelType w:val="hybridMultilevel"/>
    <w:tmpl w:val="2F7E4DE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61019383">
    <w:abstractNumId w:val="2"/>
  </w:num>
  <w:num w:numId="2" w16cid:durableId="1084259431">
    <w:abstractNumId w:val="3"/>
  </w:num>
  <w:num w:numId="3" w16cid:durableId="1704480829">
    <w:abstractNumId w:val="1"/>
  </w:num>
  <w:num w:numId="4" w16cid:durableId="200749977">
    <w:abstractNumId w:val="4"/>
  </w:num>
  <w:num w:numId="5" w16cid:durableId="1351949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264"/>
    <w:rsid w:val="00025C0D"/>
    <w:rsid w:val="0006205F"/>
    <w:rsid w:val="00126329"/>
    <w:rsid w:val="001934B5"/>
    <w:rsid w:val="005957E5"/>
    <w:rsid w:val="006C61E7"/>
    <w:rsid w:val="00741320"/>
    <w:rsid w:val="007860BE"/>
    <w:rsid w:val="00A82BC3"/>
    <w:rsid w:val="00B43F83"/>
    <w:rsid w:val="00B56264"/>
    <w:rsid w:val="00C21126"/>
    <w:rsid w:val="00D77059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64921B"/>
  <w15:chartTrackingRefBased/>
  <w15:docId w15:val="{CAE28D1E-7748-48C9-A352-F58347CB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56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C61E7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934B5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2632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2632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19intereses.lv" TargetMode="External"/><Relationship Id="rId5" Type="http://schemas.openxmlformats.org/officeDocument/2006/relationships/hyperlink" Target="mailto:golubevazo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1563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Timule</dc:creator>
  <cp:keywords/>
  <dc:description/>
  <cp:lastModifiedBy>Sarmīte Baltmane</cp:lastModifiedBy>
  <cp:revision>4</cp:revision>
  <cp:lastPrinted>2024-04-12T14:03:00Z</cp:lastPrinted>
  <dcterms:created xsi:type="dcterms:W3CDTF">2024-04-08T10:18:00Z</dcterms:created>
  <dcterms:modified xsi:type="dcterms:W3CDTF">2024-04-16T12:36:00Z</dcterms:modified>
</cp:coreProperties>
</file>