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95" w:rsidRDefault="00FC6E95" w:rsidP="00900EE6">
      <w:pPr>
        <w:rPr>
          <w:b w:val="0"/>
          <w:sz w:val="28"/>
          <w:szCs w:val="28"/>
        </w:rPr>
      </w:pPr>
    </w:p>
    <w:p w:rsidR="00704F42" w:rsidRDefault="00704F42" w:rsidP="00900EE6">
      <w:pPr>
        <w:ind w:left="3600" w:firstLine="653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 xml:space="preserve">Profesionālās kompetences </w:t>
      </w:r>
      <w:r>
        <w:rPr>
          <w:b w:val="0"/>
          <w:sz w:val="28"/>
          <w:szCs w:val="28"/>
        </w:rPr>
        <w:t>n</w:t>
      </w:r>
      <w:r w:rsidRPr="00704F42">
        <w:rPr>
          <w:b w:val="0"/>
          <w:sz w:val="28"/>
          <w:szCs w:val="28"/>
        </w:rPr>
        <w:t xml:space="preserve">ovērtēšanas </w:t>
      </w:r>
    </w:p>
    <w:p w:rsidR="00704F42" w:rsidRDefault="00704F42" w:rsidP="00900EE6">
      <w:pPr>
        <w:ind w:left="3686" w:firstLine="578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>institūcija</w:t>
      </w:r>
      <w:r>
        <w:rPr>
          <w:b w:val="0"/>
          <w:sz w:val="28"/>
          <w:szCs w:val="28"/>
        </w:rPr>
        <w:t>s vadītājam________________</w:t>
      </w:r>
    </w:p>
    <w:p w:rsidR="00704F42" w:rsidRPr="00375A6A" w:rsidRDefault="00057E1B" w:rsidP="00375A6A">
      <w:pPr>
        <w:tabs>
          <w:tab w:val="left" w:pos="6960"/>
        </w:tabs>
        <w:ind w:left="3686" w:firstLine="5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8406F9" w:rsidRDefault="008406F9" w:rsidP="00914876">
      <w:pPr>
        <w:rPr>
          <w:sz w:val="28"/>
          <w:szCs w:val="28"/>
        </w:rPr>
      </w:pPr>
    </w:p>
    <w:p w:rsidR="008B32BD" w:rsidRDefault="008B32BD" w:rsidP="00914876">
      <w:pPr>
        <w:rPr>
          <w:sz w:val="28"/>
          <w:szCs w:val="28"/>
        </w:rPr>
      </w:pPr>
    </w:p>
    <w:p w:rsidR="007F1720" w:rsidRPr="00057E1B" w:rsidRDefault="00057E1B" w:rsidP="00900EE6">
      <w:pPr>
        <w:jc w:val="center"/>
        <w:rPr>
          <w:sz w:val="26"/>
          <w:szCs w:val="28"/>
        </w:rPr>
      </w:pPr>
      <w:smartTag w:uri="urn:schemas-microsoft-com:office:smarttags" w:element="place">
        <w:smartTagPr>
          <w:attr w:name="text" w:val="Iesniegums&#10;"/>
          <w:attr w:name="baseform" w:val="iesniegums"/>
          <w:attr w:name="id" w:val="-1"/>
        </w:smartTagPr>
        <w:r w:rsidRPr="00057E1B">
          <w:rPr>
            <w:sz w:val="28"/>
            <w:szCs w:val="28"/>
          </w:rPr>
          <w:t>Iesniegums</w:t>
        </w:r>
      </w:smartTag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8406F9" w:rsidRDefault="008406F9" w:rsidP="00900EE6">
      <w:pPr>
        <w:jc w:val="center"/>
        <w:rPr>
          <w:sz w:val="28"/>
          <w:szCs w:val="28"/>
        </w:rPr>
      </w:pPr>
      <w:bookmarkStart w:id="0" w:name="_GoBack"/>
      <w:bookmarkEnd w:id="0"/>
    </w:p>
    <w:p w:rsidR="00B55497" w:rsidRPr="00A638AA" w:rsidRDefault="00B55497" w:rsidP="00900EE6">
      <w:pPr>
        <w:pStyle w:val="BodyText2"/>
        <w:rPr>
          <w:sz w:val="14"/>
          <w:szCs w:val="28"/>
          <w:lang w:val="lv-LV"/>
        </w:rPr>
      </w:pPr>
    </w:p>
    <w:p w:rsidR="007F1720" w:rsidRDefault="007F1720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Default="00057E1B" w:rsidP="00057E1B">
      <w:pPr>
        <w:pStyle w:val="BodyText2"/>
        <w:ind w:firstLine="720"/>
        <w:jc w:val="both"/>
        <w:rPr>
          <w:szCs w:val="24"/>
          <w:lang w:val="lv-LV"/>
        </w:rPr>
      </w:pPr>
    </w:p>
    <w:p w:rsidR="008406F9" w:rsidRPr="00057E1B" w:rsidRDefault="008406F9" w:rsidP="00057E1B">
      <w:pPr>
        <w:pStyle w:val="BodyText2"/>
        <w:ind w:firstLine="720"/>
        <w:jc w:val="both"/>
        <w:rPr>
          <w:szCs w:val="24"/>
          <w:lang w:val="lv-LV"/>
        </w:rPr>
      </w:pPr>
    </w:p>
    <w:p w:rsidR="00704F42" w:rsidRDefault="00702170" w:rsidP="00B565FC">
      <w:pPr>
        <w:pStyle w:val="BodyText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:rsidR="00A638AA" w:rsidRPr="00A638AA" w:rsidRDefault="00A638AA" w:rsidP="00900EE6">
      <w:pPr>
        <w:pStyle w:val="BodyText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BodyText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704F42" w:rsidRDefault="00A638AA" w:rsidP="00900EE6">
      <w:pPr>
        <w:rPr>
          <w:b w:val="0"/>
          <w:sz w:val="28"/>
          <w:szCs w:val="28"/>
          <w:vertAlign w:val="superscript"/>
        </w:rPr>
      </w:pPr>
    </w:p>
    <w:p w:rsidR="00133661" w:rsidRDefault="00133661" w:rsidP="00057E1B">
      <w:pPr>
        <w:pStyle w:val="BodyText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A638AA" w:rsidRDefault="00A638AA" w:rsidP="00900EE6">
      <w:pPr>
        <w:pStyle w:val="BodyText2"/>
        <w:ind w:left="5040" w:firstLine="720"/>
        <w:rPr>
          <w:sz w:val="28"/>
          <w:szCs w:val="28"/>
          <w:lang w:val="lv-LV"/>
        </w:rPr>
      </w:pPr>
    </w:p>
    <w:p w:rsidR="00704F42" w:rsidRDefault="00375A6A" w:rsidP="00375A6A">
      <w:pPr>
        <w:pStyle w:val="BodyText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BodyText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BodyText2"/>
        <w:rPr>
          <w:sz w:val="4"/>
          <w:szCs w:val="28"/>
          <w:lang w:val="lv-LV"/>
        </w:rPr>
      </w:pPr>
    </w:p>
    <w:p w:rsidR="00704F42" w:rsidRDefault="00704F42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E14F0B" w:rsidRDefault="00E14F0B" w:rsidP="00E14F0B">
      <w:pPr>
        <w:jc w:val="both"/>
        <w:rPr>
          <w:b w:val="0"/>
        </w:rPr>
      </w:pPr>
    </w:p>
    <w:p w:rsidR="00951C84" w:rsidRPr="00600C34" w:rsidRDefault="00057E1B" w:rsidP="00E14F0B">
      <w:pPr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914876">
      <w:headerReference w:type="even" r:id="rId6"/>
      <w:headerReference w:type="default" r:id="rId7"/>
      <w:footerReference w:type="first" r:id="rId8"/>
      <w:pgSz w:w="11906" w:h="16838" w:code="9"/>
      <w:pgMar w:top="1134" w:right="1134" w:bottom="709" w:left="1701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FD" w:rsidRDefault="002004FD" w:rsidP="008B1108">
      <w:r>
        <w:separator/>
      </w:r>
    </w:p>
  </w:endnote>
  <w:endnote w:type="continuationSeparator" w:id="0">
    <w:p w:rsidR="002004FD" w:rsidRDefault="002004FD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76" w:rsidRPr="00914876" w:rsidRDefault="00914876" w:rsidP="008B32BD">
    <w:pPr>
      <w:tabs>
        <w:tab w:val="center" w:pos="4606"/>
        <w:tab w:val="left" w:pos="7576"/>
      </w:tabs>
      <w:ind w:right="-142"/>
      <w:rPr>
        <w:b w:val="0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FD" w:rsidRDefault="002004FD" w:rsidP="008B1108">
      <w:r>
        <w:separator/>
      </w:r>
    </w:p>
  </w:footnote>
  <w:footnote w:type="continuationSeparator" w:id="0">
    <w:p w:rsidR="002004FD" w:rsidRDefault="002004FD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A" w:rsidRDefault="008A3E50" w:rsidP="001D0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5A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A6A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A6A" w:rsidRDefault="0037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6A" w:rsidRPr="00900EE6" w:rsidRDefault="008A3E50" w:rsidP="001D067B">
    <w:pPr>
      <w:pStyle w:val="Header"/>
      <w:framePr w:wrap="around" w:vAnchor="text" w:hAnchor="margin" w:xAlign="center" w:y="1"/>
      <w:rPr>
        <w:rStyle w:val="PageNumber"/>
        <w:b w:val="0"/>
      </w:rPr>
    </w:pPr>
    <w:r w:rsidRPr="00900EE6">
      <w:rPr>
        <w:rStyle w:val="PageNumber"/>
        <w:b w:val="0"/>
      </w:rPr>
      <w:fldChar w:fldCharType="begin"/>
    </w:r>
    <w:r w:rsidR="00375A6A" w:rsidRPr="00900EE6">
      <w:rPr>
        <w:rStyle w:val="PageNumber"/>
        <w:b w:val="0"/>
      </w:rPr>
      <w:instrText xml:space="preserve">PAGE  </w:instrText>
    </w:r>
    <w:r w:rsidRPr="00900EE6">
      <w:rPr>
        <w:rStyle w:val="PageNumber"/>
        <w:b w:val="0"/>
      </w:rPr>
      <w:fldChar w:fldCharType="separate"/>
    </w:r>
    <w:r w:rsidR="00914876">
      <w:rPr>
        <w:rStyle w:val="PageNumber"/>
        <w:b w:val="0"/>
        <w:noProof/>
      </w:rPr>
      <w:t>2</w:t>
    </w:r>
    <w:r w:rsidRPr="00900EE6">
      <w:rPr>
        <w:rStyle w:val="PageNumber"/>
        <w:b w:val="0"/>
      </w:rPr>
      <w:fldChar w:fldCharType="end"/>
    </w:r>
  </w:p>
  <w:p w:rsidR="00375A6A" w:rsidRDefault="0037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8"/>
    <w:rsid w:val="000124D6"/>
    <w:rsid w:val="00025F90"/>
    <w:rsid w:val="0003739F"/>
    <w:rsid w:val="00057E1B"/>
    <w:rsid w:val="0006716A"/>
    <w:rsid w:val="000709C7"/>
    <w:rsid w:val="00090408"/>
    <w:rsid w:val="00092EBB"/>
    <w:rsid w:val="000939B9"/>
    <w:rsid w:val="000C2059"/>
    <w:rsid w:val="000D5C2D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004FD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62412"/>
    <w:rsid w:val="003714A8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50701E"/>
    <w:rsid w:val="00527003"/>
    <w:rsid w:val="00527EAA"/>
    <w:rsid w:val="00535B29"/>
    <w:rsid w:val="00536CC6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56163"/>
    <w:rsid w:val="00664739"/>
    <w:rsid w:val="0066659A"/>
    <w:rsid w:val="006A0EB0"/>
    <w:rsid w:val="006D5469"/>
    <w:rsid w:val="006E0B88"/>
    <w:rsid w:val="006E3AC5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06F9"/>
    <w:rsid w:val="00846731"/>
    <w:rsid w:val="0085608E"/>
    <w:rsid w:val="008731BF"/>
    <w:rsid w:val="0088511B"/>
    <w:rsid w:val="008A3E50"/>
    <w:rsid w:val="008B1108"/>
    <w:rsid w:val="008B14CE"/>
    <w:rsid w:val="008B32BD"/>
    <w:rsid w:val="008F0410"/>
    <w:rsid w:val="00900EE6"/>
    <w:rsid w:val="0091300D"/>
    <w:rsid w:val="00914876"/>
    <w:rsid w:val="00942187"/>
    <w:rsid w:val="00951C84"/>
    <w:rsid w:val="00960E80"/>
    <w:rsid w:val="00961EEF"/>
    <w:rsid w:val="00963E40"/>
    <w:rsid w:val="00971F7F"/>
    <w:rsid w:val="009844EE"/>
    <w:rsid w:val="00993A2D"/>
    <w:rsid w:val="00995A22"/>
    <w:rsid w:val="009A123C"/>
    <w:rsid w:val="009B077A"/>
    <w:rsid w:val="009E50DA"/>
    <w:rsid w:val="009F036F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C355F"/>
    <w:rsid w:val="00BC5357"/>
    <w:rsid w:val="00BC673B"/>
    <w:rsid w:val="00BD1F1E"/>
    <w:rsid w:val="00BD62BF"/>
    <w:rsid w:val="00BD6524"/>
    <w:rsid w:val="00BE38A6"/>
    <w:rsid w:val="00C02C6B"/>
    <w:rsid w:val="00C03064"/>
    <w:rsid w:val="00C1204F"/>
    <w:rsid w:val="00C12B2F"/>
    <w:rsid w:val="00C3484E"/>
    <w:rsid w:val="00C37321"/>
    <w:rsid w:val="00C559FE"/>
    <w:rsid w:val="00C67A41"/>
    <w:rsid w:val="00C914FB"/>
    <w:rsid w:val="00C96046"/>
    <w:rsid w:val="00CA18BE"/>
    <w:rsid w:val="00CA78D3"/>
    <w:rsid w:val="00CB2ECD"/>
    <w:rsid w:val="00CF198C"/>
    <w:rsid w:val="00D057A5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14F0B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  <w15:docId w15:val="{2A1EF15E-FFF5-479B-8682-2B6A6B9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08"/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1108"/>
    <w:rPr>
      <w:rFonts w:eastAsia="Times New Roman"/>
      <w:b/>
      <w:bCs/>
      <w:color w:val="000000"/>
      <w:lang w:eastAsia="lv-LV"/>
    </w:rPr>
  </w:style>
  <w:style w:type="paragraph" w:styleId="Footer">
    <w:name w:val="footer"/>
    <w:basedOn w:val="Normal"/>
    <w:link w:val="FooterChar"/>
    <w:rsid w:val="008B1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1108"/>
    <w:rPr>
      <w:rFonts w:eastAsia="Times New Roman"/>
      <w:b/>
      <w:bCs/>
      <w:color w:val="000000"/>
      <w:lang w:eastAsia="lv-LV"/>
    </w:rPr>
  </w:style>
  <w:style w:type="paragraph" w:styleId="BodyText2">
    <w:name w:val="Body Text 2"/>
    <w:basedOn w:val="Normal"/>
    <w:link w:val="BodyText2Char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B1108"/>
    <w:rPr>
      <w:rFonts w:eastAsia="Times New Roman"/>
      <w:szCs w:val="20"/>
      <w:lang w:val="en-AU" w:eastAsia="lv-LV"/>
    </w:rPr>
  </w:style>
  <w:style w:type="character" w:styleId="PageNumber">
    <w:name w:val="page number"/>
    <w:basedOn w:val="DefaultParagraphFont"/>
    <w:rsid w:val="008B1108"/>
  </w:style>
  <w:style w:type="character" w:styleId="Hyperlink">
    <w:name w:val="Hyperlink"/>
    <w:basedOn w:val="DefaultParagraphFont"/>
    <w:rsid w:val="008B1108"/>
    <w:rPr>
      <w:color w:val="0000FF"/>
      <w:u w:val="single"/>
    </w:rPr>
  </w:style>
  <w:style w:type="paragraph" w:customStyle="1" w:styleId="naisf">
    <w:name w:val="naisf"/>
    <w:basedOn w:val="Normal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Rakstz. Rakstz.2"/>
    <w:basedOn w:val="Normal"/>
    <w:rsid w:val="00575E54"/>
    <w:rPr>
      <w:color w:val="auto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E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dc:description>I.Brante 67047714
ilze.brante@izm.gov.lv
D.Kuļšs 67047983
dmitrijs.kulss@izm.gov.lv</dc:description>
  <cp:lastModifiedBy>Ingus Zitmanis</cp:lastModifiedBy>
  <cp:revision>3</cp:revision>
  <cp:lastPrinted>2011-02-01T12:53:00Z</cp:lastPrinted>
  <dcterms:created xsi:type="dcterms:W3CDTF">2017-09-28T08:13:00Z</dcterms:created>
  <dcterms:modified xsi:type="dcterms:W3CDTF">2017-09-28T08:13:00Z</dcterms:modified>
</cp:coreProperties>
</file>