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8DB7" w14:textId="77777777" w:rsidR="00B2734B" w:rsidRPr="009A4187" w:rsidRDefault="00B2734B" w:rsidP="00B2734B">
      <w:pPr>
        <w:jc w:val="center"/>
        <w:rPr>
          <w:rFonts w:ascii="BaltTimes" w:hAnsi="BaltTimes"/>
          <w:sz w:val="18"/>
          <w:szCs w:val="18"/>
          <w:lang w:val="lv-LV"/>
        </w:rPr>
      </w:pPr>
      <w:r w:rsidRPr="009A4187">
        <w:rPr>
          <w:rFonts w:ascii="BaltTimes" w:hAnsi="BaltTimes"/>
          <w:noProof/>
          <w:lang w:val="lv-LV" w:eastAsia="lv-LV"/>
        </w:rPr>
        <w:drawing>
          <wp:inline distT="0" distB="0" distL="0" distR="0" wp14:anchorId="3DD9335F" wp14:editId="5094879F">
            <wp:extent cx="647700" cy="7810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6C8AAC7" w14:textId="77777777" w:rsidR="00B2734B" w:rsidRPr="009A4187" w:rsidRDefault="00B2734B" w:rsidP="00B2734B">
      <w:pPr>
        <w:jc w:val="center"/>
        <w:rPr>
          <w:rFonts w:ascii="BaltTimes" w:hAnsi="BaltTimes"/>
          <w:sz w:val="18"/>
          <w:szCs w:val="18"/>
          <w:lang w:val="lv-LV"/>
        </w:rPr>
      </w:pPr>
    </w:p>
    <w:p w14:paraId="6B4C7386" w14:textId="77777777" w:rsidR="00B2734B" w:rsidRPr="009A4187" w:rsidRDefault="00B2734B" w:rsidP="00B2734B">
      <w:pPr>
        <w:jc w:val="center"/>
        <w:rPr>
          <w:rFonts w:ascii="BaltTimes" w:hAnsi="BaltTimes"/>
          <w:sz w:val="30"/>
          <w:szCs w:val="20"/>
          <w:lang w:val="lv-LV"/>
        </w:rPr>
      </w:pPr>
      <w:r w:rsidRPr="009A4187">
        <w:rPr>
          <w:rFonts w:ascii="BaltTimes" w:hAnsi="BaltTimes"/>
          <w:sz w:val="36"/>
          <w:szCs w:val="20"/>
          <w:lang w:val="lv-LV"/>
        </w:rPr>
        <w:t>RĪGAS JAUNO TEHNIĶU CENTRS</w:t>
      </w:r>
    </w:p>
    <w:p w14:paraId="6EF8D6B6" w14:textId="77777777" w:rsidR="00B2734B" w:rsidRPr="009A4187" w:rsidRDefault="00B2734B" w:rsidP="00B2734B">
      <w:pPr>
        <w:jc w:val="center"/>
        <w:rPr>
          <w:rFonts w:ascii="BaltTimes" w:hAnsi="BaltTimes"/>
          <w:sz w:val="22"/>
          <w:szCs w:val="22"/>
          <w:lang w:val="lv-LV"/>
        </w:rPr>
      </w:pPr>
      <w:r w:rsidRPr="009A4187">
        <w:rPr>
          <w:rFonts w:ascii="BaltTimes" w:hAnsi="BaltTimes"/>
          <w:sz w:val="22"/>
          <w:szCs w:val="22"/>
          <w:lang w:val="lv-LV"/>
        </w:rPr>
        <w:t>Bauskas iela 88, Rīga, LV-1004, tālrunis 67474218, fakss 67012935, e-pasts rjtc@riga.lv</w:t>
      </w:r>
    </w:p>
    <w:p w14:paraId="5B51E7D8" w14:textId="77777777" w:rsidR="00B2734B" w:rsidRPr="009A4187" w:rsidRDefault="00B2734B" w:rsidP="00B2734B">
      <w:pPr>
        <w:jc w:val="center"/>
        <w:rPr>
          <w:rFonts w:ascii="BaltTimes" w:hAnsi="BaltTimes"/>
          <w:sz w:val="22"/>
          <w:szCs w:val="22"/>
          <w:lang w:val="lv-LV"/>
        </w:rPr>
      </w:pPr>
    </w:p>
    <w:p w14:paraId="703840AD" w14:textId="77777777" w:rsidR="00B2734B" w:rsidRPr="009A4187" w:rsidRDefault="00B2734B" w:rsidP="00B2734B">
      <w:pPr>
        <w:keepNext/>
        <w:tabs>
          <w:tab w:val="left" w:pos="3960"/>
        </w:tabs>
        <w:jc w:val="center"/>
        <w:outlineLvl w:val="0"/>
        <w:rPr>
          <w:b/>
          <w:sz w:val="32"/>
          <w:szCs w:val="32"/>
          <w:lang w:val="lv-LV"/>
        </w:rPr>
      </w:pPr>
      <w:r w:rsidRPr="009A4187">
        <w:rPr>
          <w:b/>
          <w:sz w:val="32"/>
          <w:szCs w:val="32"/>
          <w:lang w:val="lv-LV"/>
        </w:rPr>
        <w:t>NOLIKUMS</w:t>
      </w:r>
    </w:p>
    <w:p w14:paraId="39162CAD" w14:textId="77777777" w:rsidR="00B2734B" w:rsidRPr="009A4187" w:rsidRDefault="00B2734B" w:rsidP="00B2734B">
      <w:pPr>
        <w:keepNext/>
        <w:tabs>
          <w:tab w:val="left" w:pos="360"/>
        </w:tabs>
        <w:jc w:val="center"/>
        <w:outlineLvl w:val="0"/>
        <w:rPr>
          <w:b/>
          <w:sz w:val="32"/>
          <w:szCs w:val="32"/>
          <w:lang w:val="lv-LV"/>
        </w:rPr>
      </w:pPr>
    </w:p>
    <w:p w14:paraId="13940D96" w14:textId="38000574" w:rsidR="006A0CEC" w:rsidRDefault="00B2734B" w:rsidP="00B2734B">
      <w:pPr>
        <w:jc w:val="center"/>
        <w:rPr>
          <w:b/>
          <w:sz w:val="26"/>
          <w:szCs w:val="26"/>
          <w:lang w:val="lv-LV"/>
        </w:rPr>
      </w:pPr>
      <w:r w:rsidRPr="009A4187">
        <w:rPr>
          <w:b/>
          <w:sz w:val="26"/>
          <w:szCs w:val="26"/>
          <w:lang w:val="lv-LV"/>
        </w:rPr>
        <w:t>Rīga</w:t>
      </w:r>
    </w:p>
    <w:p w14:paraId="73DE081B" w14:textId="77777777" w:rsidR="00B2734B" w:rsidRPr="00B2734B" w:rsidRDefault="00B2734B" w:rsidP="00B2734B">
      <w:pPr>
        <w:jc w:val="center"/>
        <w:rPr>
          <w:b/>
          <w:sz w:val="26"/>
          <w:szCs w:val="26"/>
          <w:lang w:val="lv-LV"/>
        </w:rPr>
      </w:pPr>
    </w:p>
    <w:tbl>
      <w:tblPr>
        <w:tblW w:w="0" w:type="auto"/>
        <w:tblLook w:val="04A0" w:firstRow="1" w:lastRow="0" w:firstColumn="1" w:lastColumn="0" w:noHBand="0" w:noVBand="1"/>
      </w:tblPr>
      <w:tblGrid>
        <w:gridCol w:w="9026"/>
      </w:tblGrid>
      <w:tr w:rsidR="006A0CEC" w:rsidRPr="00BA0143" w14:paraId="0E3F7820" w14:textId="77777777" w:rsidTr="00E82CBA">
        <w:tc>
          <w:tcPr>
            <w:tcW w:w="9464" w:type="dxa"/>
            <w:hideMark/>
          </w:tcPr>
          <w:p w14:paraId="31D9DEA7" w14:textId="7CF245E9" w:rsidR="006A0CEC" w:rsidRPr="00C3733D" w:rsidRDefault="006A0CEC" w:rsidP="00E82CBA">
            <w:pPr>
              <w:jc w:val="center"/>
              <w:rPr>
                <w:b/>
                <w:bCs/>
                <w:sz w:val="26"/>
                <w:szCs w:val="26"/>
                <w:lang w:val="lv-LV"/>
              </w:rPr>
            </w:pPr>
            <w:r w:rsidRPr="00C3733D">
              <w:rPr>
                <w:b/>
                <w:bCs/>
                <w:sz w:val="26"/>
                <w:szCs w:val="26"/>
                <w:lang w:val="lv-LV"/>
              </w:rPr>
              <w:fldChar w:fldCharType="begin"/>
            </w:r>
            <w:r w:rsidRPr="00C3733D">
              <w:rPr>
                <w:b/>
                <w:bCs/>
                <w:sz w:val="26"/>
                <w:szCs w:val="26"/>
                <w:lang w:val="lv-LV"/>
              </w:rPr>
              <w:instrText xml:space="preserve"> DOCPROPERTY  #ANOTACIJA#  \* MERGEFORMAT </w:instrText>
            </w:r>
            <w:r w:rsidRPr="00C3733D">
              <w:rPr>
                <w:b/>
                <w:bCs/>
                <w:sz w:val="26"/>
                <w:szCs w:val="26"/>
                <w:lang w:val="lv-LV"/>
              </w:rPr>
              <w:fldChar w:fldCharType="separate"/>
            </w:r>
            <w:r w:rsidRPr="00C3733D">
              <w:rPr>
                <w:b/>
                <w:bCs/>
                <w:sz w:val="26"/>
                <w:szCs w:val="26"/>
                <w:lang w:val="lv-LV"/>
              </w:rPr>
              <w:t>Vides izziņas konkursa “</w:t>
            </w:r>
            <w:r>
              <w:rPr>
                <w:b/>
                <w:bCs/>
                <w:sz w:val="26"/>
                <w:szCs w:val="26"/>
                <w:lang w:val="lv-LV"/>
              </w:rPr>
              <w:t>K</w:t>
            </w:r>
            <w:r>
              <w:rPr>
                <w:b/>
                <w:bCs/>
                <w:lang w:val="lv-LV"/>
              </w:rPr>
              <w:t>as paliek pēc manis?</w:t>
            </w:r>
            <w:r w:rsidRPr="00C3733D">
              <w:rPr>
                <w:b/>
                <w:bCs/>
                <w:sz w:val="26"/>
                <w:szCs w:val="26"/>
                <w:lang w:val="lv-LV"/>
              </w:rPr>
              <w:t>” nolikums</w:t>
            </w:r>
            <w:r w:rsidRPr="00C3733D">
              <w:rPr>
                <w:b/>
                <w:bCs/>
                <w:sz w:val="26"/>
                <w:szCs w:val="26"/>
                <w:lang w:val="lv-LV"/>
              </w:rPr>
              <w:fldChar w:fldCharType="end"/>
            </w:r>
          </w:p>
        </w:tc>
      </w:tr>
      <w:tr w:rsidR="006A0CEC" w:rsidRPr="00BA0143" w14:paraId="1C31B7F0" w14:textId="77777777" w:rsidTr="00E82CBA">
        <w:tc>
          <w:tcPr>
            <w:tcW w:w="9464" w:type="dxa"/>
          </w:tcPr>
          <w:p w14:paraId="33F013BB" w14:textId="77777777" w:rsidR="006A0CEC" w:rsidRPr="00A5721F" w:rsidRDefault="006A0CEC" w:rsidP="00E82CBA">
            <w:pPr>
              <w:rPr>
                <w:b/>
                <w:bCs/>
                <w:sz w:val="26"/>
                <w:szCs w:val="26"/>
                <w:highlight w:val="green"/>
                <w:lang w:val="lv-LV"/>
              </w:rPr>
            </w:pPr>
          </w:p>
        </w:tc>
      </w:tr>
    </w:tbl>
    <w:p w14:paraId="3A6A4535" w14:textId="77777777" w:rsidR="006A0CEC" w:rsidRPr="00BA0143" w:rsidRDefault="006A0CEC" w:rsidP="006A0CEC">
      <w:pPr>
        <w:jc w:val="center"/>
        <w:rPr>
          <w:b/>
          <w:sz w:val="26"/>
          <w:szCs w:val="26"/>
          <w:lang w:val="lv-LV"/>
        </w:rPr>
      </w:pPr>
      <w:r w:rsidRPr="00BA0143">
        <w:rPr>
          <w:b/>
          <w:bCs/>
          <w:sz w:val="26"/>
          <w:szCs w:val="26"/>
          <w:lang w:val="lv-LV"/>
        </w:rPr>
        <w:t>I. Vispārīgie jautājumi</w:t>
      </w:r>
    </w:p>
    <w:p w14:paraId="19EDE5FC" w14:textId="77777777" w:rsidR="006A0CEC" w:rsidRPr="00BA0143" w:rsidRDefault="006A0CEC" w:rsidP="006A0CEC">
      <w:pPr>
        <w:ind w:firstLine="567"/>
        <w:rPr>
          <w:lang w:val="lv-LV"/>
        </w:rPr>
      </w:pPr>
    </w:p>
    <w:p w14:paraId="569CC552" w14:textId="757108CE" w:rsidR="006A0CEC" w:rsidRPr="006A0CEC" w:rsidRDefault="006A0CEC" w:rsidP="006A0CEC">
      <w:pPr>
        <w:pStyle w:val="ListParagraph"/>
        <w:numPr>
          <w:ilvl w:val="0"/>
          <w:numId w:val="1"/>
        </w:numPr>
        <w:tabs>
          <w:tab w:val="left" w:pos="709"/>
          <w:tab w:val="left" w:pos="993"/>
          <w:tab w:val="left" w:pos="1260"/>
        </w:tabs>
        <w:ind w:left="851" w:hanging="284"/>
        <w:jc w:val="both"/>
        <w:rPr>
          <w:strike/>
          <w:sz w:val="26"/>
          <w:szCs w:val="26"/>
          <w:lang w:val="lv-LV"/>
        </w:rPr>
      </w:pPr>
      <w:r w:rsidRPr="006A0CEC">
        <w:rPr>
          <w:sz w:val="26"/>
          <w:szCs w:val="26"/>
          <w:lang w:val="lv-LV"/>
        </w:rPr>
        <w:t>Nolikums nosaka kārtību, kādā norisinās vides izziņas konkurss “K</w:t>
      </w:r>
      <w:r w:rsidRPr="006A0CEC">
        <w:rPr>
          <w:lang w:val="lv-LV"/>
        </w:rPr>
        <w:t>as paliek pēc manis?</w:t>
      </w:r>
      <w:r w:rsidRPr="006A0CEC">
        <w:rPr>
          <w:sz w:val="26"/>
          <w:szCs w:val="26"/>
          <w:lang w:val="lv-LV"/>
        </w:rPr>
        <w:t>” (turpmāk - Konkurss).</w:t>
      </w:r>
    </w:p>
    <w:p w14:paraId="574AAD49" w14:textId="77777777" w:rsidR="006A0CEC" w:rsidRPr="00BA0143" w:rsidRDefault="006A0CEC" w:rsidP="006A0CEC">
      <w:pPr>
        <w:tabs>
          <w:tab w:val="left" w:pos="709"/>
          <w:tab w:val="left" w:pos="993"/>
          <w:tab w:val="left" w:pos="1260"/>
        </w:tabs>
        <w:ind w:firstLine="567"/>
        <w:jc w:val="both"/>
        <w:rPr>
          <w:sz w:val="26"/>
          <w:szCs w:val="26"/>
          <w:lang w:val="lv-LV"/>
        </w:rPr>
      </w:pPr>
    </w:p>
    <w:p w14:paraId="66E6A2D5" w14:textId="77777777" w:rsidR="006A0CEC" w:rsidRPr="00BA0143" w:rsidRDefault="006A0CEC" w:rsidP="006A0CEC">
      <w:pPr>
        <w:pStyle w:val="ListParagraph"/>
        <w:tabs>
          <w:tab w:val="left" w:pos="0"/>
          <w:tab w:val="left" w:pos="567"/>
          <w:tab w:val="left" w:pos="993"/>
        </w:tabs>
        <w:ind w:left="0" w:firstLine="567"/>
        <w:contextualSpacing/>
        <w:jc w:val="both"/>
        <w:rPr>
          <w:sz w:val="26"/>
          <w:szCs w:val="26"/>
          <w:lang w:val="lv-LV"/>
        </w:rPr>
      </w:pPr>
      <w:r w:rsidRPr="00BA0143">
        <w:rPr>
          <w:sz w:val="26"/>
          <w:szCs w:val="26"/>
          <w:lang w:val="lv-LV"/>
        </w:rPr>
        <w:t xml:space="preserve">2. Konkursa mērķis - </w:t>
      </w:r>
      <w:r w:rsidRPr="00103706">
        <w:rPr>
          <w:sz w:val="26"/>
          <w:szCs w:val="26"/>
          <w:lang w:val="lv-LV"/>
        </w:rPr>
        <w:t>veicināt bērnu un jauniešu izpratni par atkritumiem, vides ilgtspējīgu attīstību un cilvēku ietekmi uz vidi, popularizējot vides izglītību, attīstot radošumu, pētnieciskās un sadarbības prasmes.</w:t>
      </w:r>
    </w:p>
    <w:p w14:paraId="3901B300" w14:textId="77777777" w:rsidR="006A0CEC" w:rsidRPr="00BA0143" w:rsidRDefault="006A0CEC" w:rsidP="006A0CEC">
      <w:pPr>
        <w:pStyle w:val="ListParagraph"/>
        <w:tabs>
          <w:tab w:val="left" w:pos="0"/>
          <w:tab w:val="left" w:pos="567"/>
          <w:tab w:val="left" w:pos="993"/>
        </w:tabs>
        <w:ind w:left="0" w:firstLine="567"/>
        <w:contextualSpacing/>
        <w:jc w:val="both"/>
        <w:rPr>
          <w:sz w:val="26"/>
          <w:szCs w:val="26"/>
          <w:lang w:val="lv-LV"/>
        </w:rPr>
      </w:pPr>
    </w:p>
    <w:p w14:paraId="113CD6E0" w14:textId="77777777" w:rsidR="006A0CEC" w:rsidRPr="00103706" w:rsidRDefault="006A0CEC" w:rsidP="006A0CEC">
      <w:pPr>
        <w:pStyle w:val="ListParagraph"/>
        <w:tabs>
          <w:tab w:val="left" w:pos="0"/>
          <w:tab w:val="left" w:pos="567"/>
          <w:tab w:val="left" w:pos="993"/>
        </w:tabs>
        <w:ind w:left="0" w:firstLine="567"/>
        <w:contextualSpacing/>
        <w:jc w:val="both"/>
        <w:rPr>
          <w:sz w:val="26"/>
          <w:szCs w:val="26"/>
          <w:lang w:val="lv-LV"/>
        </w:rPr>
      </w:pPr>
      <w:r w:rsidRPr="00BA0143">
        <w:rPr>
          <w:sz w:val="26"/>
          <w:szCs w:val="26"/>
          <w:lang w:val="lv-LV"/>
        </w:rPr>
        <w:t>3</w:t>
      </w:r>
      <w:r w:rsidRPr="00103706">
        <w:rPr>
          <w:sz w:val="26"/>
          <w:szCs w:val="26"/>
          <w:lang w:val="lv-LV"/>
        </w:rPr>
        <w:t>. Konkursa uzdevumi:</w:t>
      </w:r>
    </w:p>
    <w:p w14:paraId="660C1AFA" w14:textId="77777777" w:rsidR="006A0CEC" w:rsidRPr="00103706" w:rsidRDefault="006A0CEC" w:rsidP="006A0CEC">
      <w:pPr>
        <w:pStyle w:val="ListParagraph"/>
        <w:tabs>
          <w:tab w:val="left" w:pos="0"/>
          <w:tab w:val="left" w:pos="851"/>
        </w:tabs>
        <w:ind w:left="567"/>
        <w:contextualSpacing/>
        <w:jc w:val="both"/>
        <w:rPr>
          <w:sz w:val="26"/>
          <w:szCs w:val="26"/>
          <w:lang w:val="lv-LV"/>
        </w:rPr>
      </w:pPr>
      <w:r w:rsidRPr="00103706">
        <w:rPr>
          <w:sz w:val="26"/>
          <w:szCs w:val="26"/>
          <w:lang w:val="lv-LV"/>
        </w:rPr>
        <w:t>3.1. novērtēt bērnu un jauniešu pētnieciskos darbus;</w:t>
      </w:r>
    </w:p>
    <w:p w14:paraId="7973CD39" w14:textId="77777777" w:rsidR="006A0CEC" w:rsidRPr="00BA0143" w:rsidRDefault="006A0CEC" w:rsidP="006A0CEC">
      <w:pPr>
        <w:pStyle w:val="ListParagraph"/>
        <w:tabs>
          <w:tab w:val="left" w:pos="0"/>
          <w:tab w:val="left" w:pos="851"/>
        </w:tabs>
        <w:ind w:left="567"/>
        <w:contextualSpacing/>
        <w:jc w:val="both"/>
        <w:rPr>
          <w:sz w:val="26"/>
          <w:szCs w:val="26"/>
          <w:lang w:val="lv-LV"/>
        </w:rPr>
      </w:pPr>
      <w:r w:rsidRPr="00103706">
        <w:rPr>
          <w:sz w:val="26"/>
          <w:szCs w:val="26"/>
          <w:lang w:val="lv-LV"/>
        </w:rPr>
        <w:t>3.2. sekmēt Rīgas bērnu un jauniešu interesi par vides ilgtspējīgu attīstību.</w:t>
      </w:r>
    </w:p>
    <w:p w14:paraId="6A94ECD4" w14:textId="77777777" w:rsidR="006A0CEC" w:rsidRPr="00BA0143" w:rsidRDefault="006A0CEC" w:rsidP="006A0CEC">
      <w:pPr>
        <w:pStyle w:val="BodyText"/>
        <w:ind w:firstLine="567"/>
        <w:rPr>
          <w:sz w:val="26"/>
          <w:szCs w:val="26"/>
        </w:rPr>
      </w:pPr>
    </w:p>
    <w:p w14:paraId="6E4E7B39" w14:textId="77777777" w:rsidR="006A0CEC" w:rsidRPr="00BA0143" w:rsidRDefault="006A0CEC" w:rsidP="006A0CEC">
      <w:pPr>
        <w:pStyle w:val="ListParagraph"/>
        <w:tabs>
          <w:tab w:val="left" w:pos="426"/>
        </w:tabs>
        <w:ind w:left="0" w:firstLine="567"/>
        <w:contextualSpacing/>
        <w:jc w:val="both"/>
        <w:rPr>
          <w:rStyle w:val="normaltextrun"/>
          <w:lang w:val="lv-LV"/>
        </w:rPr>
      </w:pPr>
      <w:bookmarkStart w:id="0" w:name="_Hlk97811046"/>
      <w:r w:rsidRPr="00BA0143">
        <w:rPr>
          <w:sz w:val="26"/>
          <w:szCs w:val="26"/>
          <w:lang w:val="lv-LV"/>
        </w:rPr>
        <w:t xml:space="preserve">4. </w:t>
      </w:r>
      <w:bookmarkEnd w:id="0"/>
      <w:r w:rsidRPr="00BA0143">
        <w:rPr>
          <w:rStyle w:val="normaltextrun"/>
          <w:sz w:val="26"/>
          <w:szCs w:val="26"/>
          <w:lang w:val="lv-LV"/>
        </w:rPr>
        <w:t>Konkursu rīko Rīgas domes Izglītības, kultūras un sporta departamenta Sporta un jaunatnes pārvalde (turpmāk – Pārvalde) sadarbībā ar Rīgas Jauno tehniķu centru (turpmāk – RJTC), (turpmāk kopā – Organizatori).</w:t>
      </w:r>
    </w:p>
    <w:p w14:paraId="53DA1D5C" w14:textId="77777777" w:rsidR="006A0CEC" w:rsidRPr="00BA0143" w:rsidRDefault="006A0CEC" w:rsidP="006A0CEC">
      <w:pPr>
        <w:tabs>
          <w:tab w:val="left" w:pos="0"/>
          <w:tab w:val="left" w:pos="851"/>
        </w:tabs>
        <w:jc w:val="both"/>
        <w:rPr>
          <w:lang w:val="lv-LV"/>
        </w:rPr>
      </w:pPr>
    </w:p>
    <w:p w14:paraId="71A542BD" w14:textId="77777777" w:rsidR="006A0CEC" w:rsidRPr="00BA0143" w:rsidRDefault="006A0CEC" w:rsidP="006A0CEC">
      <w:pPr>
        <w:tabs>
          <w:tab w:val="left" w:pos="0"/>
          <w:tab w:val="left" w:pos="567"/>
        </w:tabs>
        <w:jc w:val="both"/>
        <w:rPr>
          <w:sz w:val="26"/>
          <w:szCs w:val="26"/>
          <w:lang w:val="lv-LV"/>
        </w:rPr>
      </w:pPr>
      <w:r w:rsidRPr="00BA0143">
        <w:rPr>
          <w:sz w:val="26"/>
          <w:szCs w:val="26"/>
          <w:lang w:val="lv-LV"/>
        </w:rPr>
        <w:tab/>
        <w:t xml:space="preserve">5. Atbildīgā par </w:t>
      </w:r>
      <w:r w:rsidRPr="00103706">
        <w:rPr>
          <w:sz w:val="26"/>
          <w:szCs w:val="26"/>
          <w:lang w:val="lv-LV"/>
        </w:rPr>
        <w:t xml:space="preserve">Konkursu RJTC vides interešu izglītības metodiķe </w:t>
      </w:r>
      <w:r>
        <w:rPr>
          <w:sz w:val="26"/>
          <w:szCs w:val="26"/>
          <w:lang w:val="lv-LV"/>
        </w:rPr>
        <w:t>Andra Eva Riekstiņa</w:t>
      </w:r>
      <w:r w:rsidRPr="00103706">
        <w:rPr>
          <w:sz w:val="26"/>
          <w:szCs w:val="26"/>
          <w:lang w:val="lv-LV"/>
        </w:rPr>
        <w:t xml:space="preserve">, tālrunis </w:t>
      </w:r>
      <w:r w:rsidRPr="00103706">
        <w:rPr>
          <w:rStyle w:val="normaltextrun"/>
          <w:sz w:val="26"/>
          <w:szCs w:val="26"/>
          <w:lang w:val="lv-LV"/>
        </w:rPr>
        <w:t>2</w:t>
      </w:r>
      <w:r>
        <w:rPr>
          <w:rStyle w:val="normaltextrun"/>
          <w:sz w:val="26"/>
          <w:szCs w:val="26"/>
          <w:lang w:val="lv-LV"/>
        </w:rPr>
        <w:t>6346351</w:t>
      </w:r>
      <w:r w:rsidRPr="00103706">
        <w:rPr>
          <w:sz w:val="26"/>
          <w:szCs w:val="26"/>
          <w:lang w:val="lv-LV"/>
        </w:rPr>
        <w:t xml:space="preserve">, e-pasts: </w:t>
      </w:r>
      <w:r>
        <w:rPr>
          <w:sz w:val="26"/>
          <w:szCs w:val="26"/>
          <w:lang w:val="lv-LV"/>
        </w:rPr>
        <w:t>ariekstina15</w:t>
      </w:r>
      <w:r w:rsidRPr="00103706">
        <w:rPr>
          <w:sz w:val="26"/>
          <w:szCs w:val="26"/>
          <w:lang w:val="lv-LV"/>
        </w:rPr>
        <w:t>@edu.riga.lv.</w:t>
      </w:r>
    </w:p>
    <w:p w14:paraId="6BFE3136" w14:textId="77777777" w:rsidR="006A0CEC" w:rsidRPr="00BA0143" w:rsidRDefault="006A0CEC" w:rsidP="006A0CEC">
      <w:pPr>
        <w:tabs>
          <w:tab w:val="left" w:pos="0"/>
          <w:tab w:val="left" w:pos="567"/>
        </w:tabs>
        <w:jc w:val="both"/>
        <w:rPr>
          <w:rStyle w:val="normaltextrun"/>
          <w:lang w:val="lv-LV"/>
        </w:rPr>
      </w:pPr>
    </w:p>
    <w:p w14:paraId="11B2DBD5" w14:textId="77777777" w:rsidR="006A0CEC" w:rsidRPr="00BA0143" w:rsidRDefault="006A0CEC" w:rsidP="006A0CEC">
      <w:pPr>
        <w:pStyle w:val="ListParagraph"/>
        <w:tabs>
          <w:tab w:val="left" w:pos="426"/>
        </w:tabs>
        <w:ind w:left="0" w:firstLine="567"/>
        <w:contextualSpacing/>
        <w:jc w:val="both"/>
        <w:rPr>
          <w:rStyle w:val="Hyperlink"/>
          <w:lang w:val="lv-LV"/>
        </w:rPr>
      </w:pPr>
      <w:r w:rsidRPr="00BA0143">
        <w:rPr>
          <w:rStyle w:val="normaltextrun"/>
          <w:sz w:val="26"/>
          <w:szCs w:val="26"/>
          <w:lang w:val="lv-LV"/>
        </w:rPr>
        <w:t>6.</w:t>
      </w:r>
      <w:r w:rsidRPr="00BA0143">
        <w:rPr>
          <w:sz w:val="26"/>
          <w:szCs w:val="26"/>
          <w:lang w:val="lv-LV"/>
        </w:rPr>
        <w:t xml:space="preserve"> </w:t>
      </w:r>
      <w:r w:rsidRPr="00BA0143">
        <w:rPr>
          <w:rStyle w:val="normaltextrun"/>
          <w:sz w:val="26"/>
          <w:szCs w:val="26"/>
          <w:lang w:val="lv-LV"/>
        </w:rPr>
        <w:t xml:space="preserve">Konkursa nolikums tiks publicēts Rīgas interešu izglītības metodiskā centra tīmekļvietnē </w:t>
      </w:r>
      <w:hyperlink r:id="rId6" w:history="1">
        <w:r w:rsidRPr="00BA0143">
          <w:rPr>
            <w:rStyle w:val="Hyperlink"/>
            <w:sz w:val="26"/>
            <w:szCs w:val="26"/>
            <w:lang w:val="lv-LV"/>
          </w:rPr>
          <w:t>www.intereses.lv</w:t>
        </w:r>
      </w:hyperlink>
      <w:r w:rsidRPr="00BA0143">
        <w:rPr>
          <w:rStyle w:val="normaltextrun"/>
          <w:sz w:val="26"/>
          <w:szCs w:val="26"/>
          <w:lang w:val="lv-LV"/>
        </w:rPr>
        <w:t xml:space="preserve"> un RJTC tīmekļvietnē </w:t>
      </w:r>
      <w:hyperlink r:id="rId7" w:history="1">
        <w:r w:rsidRPr="00BA0143">
          <w:rPr>
            <w:rStyle w:val="Hyperlink"/>
            <w:sz w:val="26"/>
            <w:szCs w:val="26"/>
            <w:lang w:val="lv-LV"/>
          </w:rPr>
          <w:t>www.rjtc.lv</w:t>
        </w:r>
      </w:hyperlink>
      <w:r w:rsidRPr="00BA0143">
        <w:rPr>
          <w:rStyle w:val="Hyperlink"/>
          <w:sz w:val="26"/>
          <w:szCs w:val="26"/>
          <w:lang w:val="lv-LV"/>
        </w:rPr>
        <w:t>.</w:t>
      </w:r>
    </w:p>
    <w:p w14:paraId="15A82D8F" w14:textId="77777777" w:rsidR="006A0CEC" w:rsidRPr="00BA0143" w:rsidRDefault="006A0CEC" w:rsidP="006A0CEC">
      <w:pPr>
        <w:pStyle w:val="ListParagraph"/>
        <w:tabs>
          <w:tab w:val="left" w:pos="426"/>
        </w:tabs>
        <w:ind w:left="0" w:firstLine="567"/>
        <w:contextualSpacing/>
        <w:jc w:val="both"/>
        <w:rPr>
          <w:rStyle w:val="Hyperlink"/>
          <w:sz w:val="26"/>
          <w:szCs w:val="26"/>
          <w:lang w:val="lv-LV"/>
        </w:rPr>
      </w:pPr>
    </w:p>
    <w:p w14:paraId="6FE87CBF" w14:textId="77777777" w:rsidR="006A0CEC" w:rsidRPr="006A0CEC" w:rsidRDefault="006A0CEC" w:rsidP="006A0CEC">
      <w:pPr>
        <w:pStyle w:val="ListParagraph"/>
        <w:tabs>
          <w:tab w:val="left" w:pos="426"/>
        </w:tabs>
        <w:ind w:left="0" w:firstLine="567"/>
        <w:contextualSpacing/>
        <w:jc w:val="center"/>
        <w:rPr>
          <w:rStyle w:val="Hyperlink"/>
          <w:b/>
          <w:bCs/>
          <w:color w:val="000000" w:themeColor="text1"/>
          <w:sz w:val="26"/>
          <w:szCs w:val="26"/>
          <w:u w:val="none"/>
          <w:lang w:val="lv-LV"/>
        </w:rPr>
      </w:pPr>
      <w:r w:rsidRPr="006A0CEC">
        <w:rPr>
          <w:rStyle w:val="Hyperlink"/>
          <w:b/>
          <w:bCs/>
          <w:color w:val="000000" w:themeColor="text1"/>
          <w:sz w:val="26"/>
          <w:szCs w:val="26"/>
          <w:u w:val="none"/>
          <w:lang w:val="lv-LV"/>
        </w:rPr>
        <w:t>II. Konkursa tēma, norises vieta un laiks</w:t>
      </w:r>
    </w:p>
    <w:p w14:paraId="45069543" w14:textId="77777777" w:rsidR="006A0CEC" w:rsidRPr="00BA0143" w:rsidRDefault="006A0CEC" w:rsidP="006A0CEC">
      <w:pPr>
        <w:pStyle w:val="ListParagraph"/>
        <w:tabs>
          <w:tab w:val="left" w:pos="426"/>
        </w:tabs>
        <w:ind w:left="0" w:firstLine="567"/>
        <w:contextualSpacing/>
        <w:jc w:val="center"/>
      </w:pPr>
    </w:p>
    <w:p w14:paraId="2898F825" w14:textId="77777777" w:rsidR="006A0CEC" w:rsidRPr="00103706" w:rsidRDefault="006A0CEC" w:rsidP="006A0CEC">
      <w:pPr>
        <w:tabs>
          <w:tab w:val="left" w:pos="993"/>
        </w:tabs>
        <w:ind w:firstLine="567"/>
        <w:jc w:val="both"/>
        <w:rPr>
          <w:color w:val="FF0000"/>
          <w:sz w:val="26"/>
          <w:szCs w:val="26"/>
          <w:lang w:val="lv-LV"/>
        </w:rPr>
      </w:pPr>
      <w:r w:rsidRPr="00103706">
        <w:rPr>
          <w:sz w:val="26"/>
          <w:szCs w:val="26"/>
          <w:lang w:val="lv-LV"/>
        </w:rPr>
        <w:t xml:space="preserve">7. Konkursa tēma – </w:t>
      </w:r>
      <w:r>
        <w:rPr>
          <w:sz w:val="26"/>
          <w:szCs w:val="26"/>
          <w:lang w:val="lv-LV"/>
        </w:rPr>
        <w:t>Mani nedēļas atkritumi</w:t>
      </w:r>
      <w:r w:rsidRPr="00103706">
        <w:rPr>
          <w:sz w:val="26"/>
          <w:szCs w:val="26"/>
          <w:lang w:val="lv-LV"/>
        </w:rPr>
        <w:t>.</w:t>
      </w:r>
      <w:r>
        <w:rPr>
          <w:sz w:val="26"/>
          <w:szCs w:val="26"/>
          <w:lang w:val="lv-LV"/>
        </w:rPr>
        <w:t xml:space="preserve"> </w:t>
      </w:r>
    </w:p>
    <w:p w14:paraId="0F745DE4" w14:textId="77777777" w:rsidR="006A0CEC" w:rsidRPr="00BA0143" w:rsidRDefault="006A0CEC" w:rsidP="006A0CEC">
      <w:pPr>
        <w:tabs>
          <w:tab w:val="left" w:pos="993"/>
        </w:tabs>
        <w:ind w:firstLine="567"/>
        <w:jc w:val="both"/>
        <w:rPr>
          <w:sz w:val="26"/>
          <w:szCs w:val="26"/>
          <w:lang w:val="lv-LV"/>
        </w:rPr>
      </w:pPr>
    </w:p>
    <w:p w14:paraId="7E429B03" w14:textId="1E8EAA88" w:rsidR="006A0CEC" w:rsidRPr="00103706" w:rsidRDefault="006A0CEC" w:rsidP="006A0CEC">
      <w:pPr>
        <w:tabs>
          <w:tab w:val="left" w:pos="993"/>
        </w:tabs>
        <w:ind w:firstLine="567"/>
        <w:jc w:val="both"/>
        <w:rPr>
          <w:sz w:val="26"/>
          <w:szCs w:val="26"/>
          <w:lang w:val="lv-LV"/>
        </w:rPr>
      </w:pPr>
      <w:r w:rsidRPr="00103706">
        <w:rPr>
          <w:sz w:val="26"/>
          <w:szCs w:val="26"/>
          <w:lang w:val="lv-LV"/>
        </w:rPr>
        <w:t xml:space="preserve">8. </w:t>
      </w:r>
      <w:bookmarkStart w:id="1" w:name="_Hlk95216716"/>
      <w:r w:rsidRPr="00103706">
        <w:rPr>
          <w:sz w:val="26"/>
          <w:szCs w:val="26"/>
          <w:lang w:val="lv-LV"/>
        </w:rPr>
        <w:t xml:space="preserve">Konkursa norises laiks </w:t>
      </w:r>
      <w:r w:rsidRPr="00103706">
        <w:rPr>
          <w:b/>
          <w:bCs/>
          <w:sz w:val="26"/>
          <w:szCs w:val="26"/>
          <w:lang w:val="lv-LV"/>
        </w:rPr>
        <w:t xml:space="preserve">2023. gada </w:t>
      </w:r>
      <w:r w:rsidR="00241266">
        <w:rPr>
          <w:b/>
          <w:bCs/>
          <w:sz w:val="26"/>
          <w:szCs w:val="26"/>
          <w:lang w:val="lv-LV"/>
        </w:rPr>
        <w:t>27</w:t>
      </w:r>
      <w:r w:rsidRPr="00103706">
        <w:rPr>
          <w:b/>
          <w:bCs/>
          <w:sz w:val="26"/>
          <w:szCs w:val="26"/>
          <w:lang w:val="lv-LV"/>
        </w:rPr>
        <w:t xml:space="preserve">. </w:t>
      </w:r>
      <w:r w:rsidR="00241266">
        <w:rPr>
          <w:b/>
          <w:bCs/>
          <w:sz w:val="26"/>
          <w:szCs w:val="26"/>
          <w:lang w:val="lv-LV"/>
        </w:rPr>
        <w:t>marts</w:t>
      </w:r>
      <w:r w:rsidRPr="00103706">
        <w:rPr>
          <w:b/>
          <w:bCs/>
          <w:sz w:val="26"/>
          <w:szCs w:val="26"/>
          <w:lang w:val="lv-LV"/>
        </w:rPr>
        <w:t xml:space="preserve"> - 2023. gada 1</w:t>
      </w:r>
      <w:r w:rsidR="00241266">
        <w:rPr>
          <w:b/>
          <w:bCs/>
          <w:sz w:val="26"/>
          <w:szCs w:val="26"/>
          <w:lang w:val="lv-LV"/>
        </w:rPr>
        <w:t>1</w:t>
      </w:r>
      <w:r w:rsidRPr="00103706">
        <w:rPr>
          <w:b/>
          <w:bCs/>
          <w:sz w:val="26"/>
          <w:szCs w:val="26"/>
          <w:lang w:val="lv-LV"/>
        </w:rPr>
        <w:t>. </w:t>
      </w:r>
      <w:r w:rsidR="00241266">
        <w:rPr>
          <w:b/>
          <w:bCs/>
          <w:sz w:val="26"/>
          <w:szCs w:val="26"/>
          <w:lang w:val="lv-LV"/>
        </w:rPr>
        <w:t>aprīlī</w:t>
      </w:r>
      <w:r w:rsidRPr="00103706">
        <w:rPr>
          <w:b/>
          <w:bCs/>
          <w:sz w:val="26"/>
          <w:szCs w:val="26"/>
          <w:lang w:val="lv-LV"/>
        </w:rPr>
        <w:t xml:space="preserve"> </w:t>
      </w:r>
      <w:r w:rsidRPr="00103706">
        <w:rPr>
          <w:sz w:val="26"/>
          <w:szCs w:val="26"/>
          <w:lang w:val="lv-LV"/>
        </w:rPr>
        <w:t>divās kārtās:</w:t>
      </w:r>
      <w:bookmarkEnd w:id="1"/>
    </w:p>
    <w:p w14:paraId="5C41C237" w14:textId="71409F17" w:rsidR="006A0CEC" w:rsidRPr="00BA0143" w:rsidRDefault="006A0CEC" w:rsidP="006A0CEC">
      <w:pPr>
        <w:tabs>
          <w:tab w:val="left" w:pos="993"/>
        </w:tabs>
        <w:ind w:firstLine="567"/>
        <w:jc w:val="both"/>
        <w:rPr>
          <w:sz w:val="26"/>
          <w:szCs w:val="26"/>
          <w:lang w:val="lv-LV"/>
        </w:rPr>
      </w:pPr>
      <w:r w:rsidRPr="00103706">
        <w:rPr>
          <w:sz w:val="26"/>
          <w:szCs w:val="26"/>
          <w:lang w:val="lv-LV"/>
        </w:rPr>
        <w:t xml:space="preserve">8.1. pirmā kārta – līdz </w:t>
      </w:r>
      <w:r w:rsidR="00241266">
        <w:rPr>
          <w:sz w:val="26"/>
          <w:szCs w:val="26"/>
          <w:lang w:val="lv-LV"/>
        </w:rPr>
        <w:t>27</w:t>
      </w:r>
      <w:r w:rsidRPr="00103706">
        <w:rPr>
          <w:sz w:val="26"/>
          <w:szCs w:val="26"/>
          <w:lang w:val="lv-LV"/>
        </w:rPr>
        <w:t xml:space="preserve">. </w:t>
      </w:r>
      <w:r w:rsidR="00533BB6">
        <w:rPr>
          <w:sz w:val="26"/>
          <w:szCs w:val="26"/>
          <w:lang w:val="lv-LV"/>
        </w:rPr>
        <w:t>martam</w:t>
      </w:r>
      <w:r w:rsidRPr="00103706">
        <w:rPr>
          <w:sz w:val="26"/>
          <w:szCs w:val="26"/>
          <w:lang w:val="lv-LV"/>
        </w:rPr>
        <w:t>;</w:t>
      </w:r>
    </w:p>
    <w:p w14:paraId="61C4A932" w14:textId="428ABDA9" w:rsidR="006A0CEC" w:rsidRPr="00F579BB" w:rsidRDefault="006A0CEC" w:rsidP="00320029">
      <w:pPr>
        <w:pStyle w:val="paragraph"/>
        <w:spacing w:before="0" w:beforeAutospacing="0" w:after="0" w:afterAutospacing="0"/>
        <w:ind w:firstLine="567"/>
        <w:jc w:val="both"/>
        <w:textAlignment w:val="baseline"/>
        <w:rPr>
          <w:rStyle w:val="normaltextrun"/>
          <w:sz w:val="26"/>
          <w:szCs w:val="26"/>
        </w:rPr>
      </w:pPr>
      <w:r w:rsidRPr="00BA0143">
        <w:rPr>
          <w:sz w:val="26"/>
          <w:szCs w:val="26"/>
        </w:rPr>
        <w:t xml:space="preserve">8.2. </w:t>
      </w:r>
      <w:r>
        <w:rPr>
          <w:sz w:val="26"/>
          <w:szCs w:val="26"/>
        </w:rPr>
        <w:t xml:space="preserve">otrā </w:t>
      </w:r>
      <w:r w:rsidRPr="00BA0143">
        <w:rPr>
          <w:sz w:val="26"/>
          <w:szCs w:val="26"/>
        </w:rPr>
        <w:t xml:space="preserve">kārta – </w:t>
      </w:r>
      <w:r w:rsidRPr="00103706">
        <w:rPr>
          <w:sz w:val="26"/>
          <w:szCs w:val="26"/>
        </w:rPr>
        <w:t>1</w:t>
      </w:r>
      <w:r w:rsidR="00241266">
        <w:rPr>
          <w:sz w:val="26"/>
          <w:szCs w:val="26"/>
        </w:rPr>
        <w:t>1</w:t>
      </w:r>
      <w:r w:rsidRPr="00103706">
        <w:rPr>
          <w:sz w:val="26"/>
          <w:szCs w:val="26"/>
        </w:rPr>
        <w:t>.</w:t>
      </w:r>
      <w:r>
        <w:rPr>
          <w:sz w:val="26"/>
          <w:szCs w:val="26"/>
        </w:rPr>
        <w:t xml:space="preserve"> </w:t>
      </w:r>
      <w:r w:rsidR="00241266">
        <w:rPr>
          <w:sz w:val="26"/>
          <w:szCs w:val="26"/>
        </w:rPr>
        <w:t>aprīl</w:t>
      </w:r>
      <w:r>
        <w:rPr>
          <w:sz w:val="26"/>
          <w:szCs w:val="26"/>
        </w:rPr>
        <w:t>ī</w:t>
      </w:r>
      <w:r w:rsidRPr="00103706">
        <w:rPr>
          <w:sz w:val="26"/>
          <w:szCs w:val="26"/>
        </w:rPr>
        <w:t xml:space="preserve"> no plkst. </w:t>
      </w:r>
      <w:r>
        <w:rPr>
          <w:sz w:val="26"/>
          <w:szCs w:val="26"/>
        </w:rPr>
        <w:t>15.00</w:t>
      </w:r>
      <w:r w:rsidRPr="00103706">
        <w:rPr>
          <w:sz w:val="26"/>
          <w:szCs w:val="26"/>
        </w:rPr>
        <w:t xml:space="preserve"> </w:t>
      </w:r>
      <w:r w:rsidRPr="00DB1E26">
        <w:rPr>
          <w:rStyle w:val="normaltextrun"/>
          <w:sz w:val="26"/>
          <w:szCs w:val="26"/>
        </w:rPr>
        <w:t>RJTC</w:t>
      </w:r>
      <w:r>
        <w:rPr>
          <w:rStyle w:val="normaltextrun"/>
          <w:sz w:val="26"/>
          <w:szCs w:val="26"/>
        </w:rPr>
        <w:t>, Bauskas iela 88, Rīga.</w:t>
      </w:r>
    </w:p>
    <w:p w14:paraId="509BCE9C" w14:textId="77777777" w:rsidR="006A0CEC" w:rsidRPr="00BA0143" w:rsidRDefault="006A0CEC" w:rsidP="006A0CEC">
      <w:pPr>
        <w:tabs>
          <w:tab w:val="left" w:pos="993"/>
        </w:tabs>
        <w:ind w:firstLine="567"/>
        <w:jc w:val="both"/>
        <w:rPr>
          <w:sz w:val="26"/>
          <w:szCs w:val="26"/>
          <w:lang w:val="lv-LV"/>
        </w:rPr>
      </w:pPr>
    </w:p>
    <w:p w14:paraId="045222A6" w14:textId="77777777" w:rsidR="006A0CEC" w:rsidRDefault="006A0CEC" w:rsidP="006A0CEC">
      <w:pPr>
        <w:ind w:firstLine="567"/>
        <w:jc w:val="both"/>
        <w:rPr>
          <w:sz w:val="26"/>
          <w:szCs w:val="26"/>
          <w:lang w:val="lv-LV"/>
        </w:rPr>
      </w:pPr>
      <w:r w:rsidRPr="00BA0143">
        <w:rPr>
          <w:sz w:val="26"/>
          <w:szCs w:val="26"/>
          <w:lang w:val="lv-LV"/>
        </w:rPr>
        <w:lastRenderedPageBreak/>
        <w:t>9. Konkursā piedalās Rīgas vispārējās un interešu izglītības</w:t>
      </w:r>
      <w:r>
        <w:rPr>
          <w:sz w:val="26"/>
          <w:szCs w:val="26"/>
          <w:lang w:val="lv-LV"/>
        </w:rPr>
        <w:t xml:space="preserve"> (turpmāk – Iestādes) </w:t>
      </w:r>
      <w:r w:rsidRPr="00103706">
        <w:rPr>
          <w:color w:val="000000" w:themeColor="text1"/>
          <w:sz w:val="26"/>
          <w:szCs w:val="26"/>
          <w:lang w:val="lv-LV"/>
        </w:rPr>
        <w:t>bērni un jaunieši (turpmāk – Dalībnieki) individuāli vai veidojot divu vai trīs dalībnieku</w:t>
      </w:r>
      <w:r w:rsidRPr="00BA0143">
        <w:rPr>
          <w:sz w:val="26"/>
          <w:szCs w:val="26"/>
          <w:lang w:val="lv-LV"/>
        </w:rPr>
        <w:t xml:space="preserve"> komandu</w:t>
      </w:r>
      <w:r>
        <w:rPr>
          <w:sz w:val="26"/>
          <w:szCs w:val="26"/>
          <w:lang w:val="lv-LV"/>
        </w:rPr>
        <w:t>.</w:t>
      </w:r>
    </w:p>
    <w:p w14:paraId="5E07E3F7" w14:textId="77777777" w:rsidR="006A0CEC" w:rsidRDefault="006A0CEC" w:rsidP="006A0CEC">
      <w:pPr>
        <w:ind w:firstLine="567"/>
        <w:jc w:val="both"/>
        <w:rPr>
          <w:sz w:val="26"/>
          <w:szCs w:val="26"/>
          <w:lang w:val="lv-LV"/>
        </w:rPr>
      </w:pPr>
    </w:p>
    <w:p w14:paraId="6FC15444" w14:textId="77777777" w:rsidR="006A0CEC" w:rsidRDefault="006A0CEC" w:rsidP="006A0CEC">
      <w:pPr>
        <w:pStyle w:val="paragraph"/>
        <w:spacing w:before="0" w:beforeAutospacing="0" w:after="0" w:afterAutospacing="0"/>
        <w:ind w:firstLine="567"/>
        <w:jc w:val="both"/>
        <w:textAlignment w:val="baseline"/>
        <w:rPr>
          <w:rStyle w:val="eop"/>
          <w:sz w:val="26"/>
          <w:szCs w:val="26"/>
        </w:rPr>
      </w:pPr>
      <w:r>
        <w:rPr>
          <w:rStyle w:val="eop"/>
          <w:sz w:val="26"/>
          <w:szCs w:val="26"/>
        </w:rPr>
        <w:t>10. Konkurss norisinās šādās klašu grupās:</w:t>
      </w:r>
    </w:p>
    <w:p w14:paraId="66CAB73A" w14:textId="77777777" w:rsidR="006A0CEC" w:rsidRDefault="006A0CEC" w:rsidP="006A0CEC">
      <w:pPr>
        <w:pStyle w:val="paragraph"/>
        <w:spacing w:before="0" w:beforeAutospacing="0" w:after="0" w:afterAutospacing="0"/>
        <w:ind w:firstLine="567"/>
        <w:jc w:val="both"/>
        <w:textAlignment w:val="baseline"/>
        <w:rPr>
          <w:rStyle w:val="eop"/>
          <w:sz w:val="26"/>
          <w:szCs w:val="26"/>
        </w:rPr>
      </w:pPr>
      <w:r>
        <w:rPr>
          <w:rStyle w:val="eop"/>
          <w:sz w:val="26"/>
          <w:szCs w:val="26"/>
        </w:rPr>
        <w:t>10.1. 5.-7. klašu grupa;</w:t>
      </w:r>
    </w:p>
    <w:p w14:paraId="09E41619" w14:textId="77777777" w:rsidR="006A0CEC" w:rsidRDefault="006A0CEC" w:rsidP="006A0CEC">
      <w:pPr>
        <w:pStyle w:val="paragraph"/>
        <w:spacing w:before="0" w:beforeAutospacing="0" w:after="0" w:afterAutospacing="0"/>
        <w:ind w:firstLine="567"/>
        <w:jc w:val="both"/>
        <w:textAlignment w:val="baseline"/>
        <w:rPr>
          <w:rStyle w:val="eop"/>
          <w:sz w:val="26"/>
          <w:szCs w:val="26"/>
        </w:rPr>
      </w:pPr>
      <w:r>
        <w:rPr>
          <w:rStyle w:val="eop"/>
          <w:sz w:val="26"/>
          <w:szCs w:val="26"/>
        </w:rPr>
        <w:t>10.2. 8.-12. klašu grupa.</w:t>
      </w:r>
    </w:p>
    <w:p w14:paraId="0E307163" w14:textId="77777777" w:rsidR="006A0CEC" w:rsidRPr="00BA0143" w:rsidRDefault="006A0CEC" w:rsidP="006A0CEC">
      <w:pPr>
        <w:ind w:firstLine="567"/>
        <w:jc w:val="both"/>
        <w:rPr>
          <w:sz w:val="26"/>
          <w:szCs w:val="26"/>
          <w:lang w:val="lv-LV"/>
        </w:rPr>
      </w:pPr>
    </w:p>
    <w:p w14:paraId="737A8E32" w14:textId="77777777" w:rsidR="006A0CEC" w:rsidRPr="00BA0143" w:rsidRDefault="006A0CEC" w:rsidP="006A0CEC">
      <w:pPr>
        <w:ind w:firstLine="567"/>
        <w:jc w:val="both"/>
        <w:rPr>
          <w:sz w:val="26"/>
          <w:szCs w:val="26"/>
          <w:lang w:val="lv-LV"/>
        </w:rPr>
      </w:pPr>
    </w:p>
    <w:p w14:paraId="3FAE0CF3" w14:textId="77777777" w:rsidR="006A0CEC" w:rsidRPr="00BA0143" w:rsidRDefault="006A0CEC" w:rsidP="006A0CEC">
      <w:pPr>
        <w:ind w:firstLine="567"/>
        <w:jc w:val="center"/>
        <w:rPr>
          <w:b/>
          <w:bCs/>
          <w:sz w:val="26"/>
          <w:szCs w:val="26"/>
          <w:lang w:val="lv-LV"/>
        </w:rPr>
      </w:pPr>
      <w:r w:rsidRPr="00BA0143">
        <w:rPr>
          <w:b/>
          <w:bCs/>
          <w:sz w:val="26"/>
          <w:szCs w:val="26"/>
          <w:lang w:val="lv-LV"/>
        </w:rPr>
        <w:t>III Dalības nosacījumi un pieteikumu iesniegšana</w:t>
      </w:r>
    </w:p>
    <w:p w14:paraId="133398A0" w14:textId="77777777" w:rsidR="006A0CEC" w:rsidRPr="00BA0143" w:rsidRDefault="006A0CEC" w:rsidP="006A0CEC">
      <w:pPr>
        <w:ind w:firstLine="567"/>
        <w:jc w:val="both"/>
        <w:rPr>
          <w:sz w:val="26"/>
          <w:szCs w:val="26"/>
          <w:lang w:val="lv-LV"/>
        </w:rPr>
      </w:pPr>
    </w:p>
    <w:p w14:paraId="3D72FD81" w14:textId="366E3B8A" w:rsidR="006A0CEC" w:rsidRPr="00BA0143" w:rsidRDefault="006A0CEC" w:rsidP="006A0CEC">
      <w:pPr>
        <w:pStyle w:val="ListParagraph"/>
        <w:ind w:left="0" w:firstLine="567"/>
        <w:jc w:val="both"/>
        <w:rPr>
          <w:sz w:val="26"/>
          <w:szCs w:val="26"/>
          <w:lang w:val="lv-LV"/>
        </w:rPr>
      </w:pPr>
      <w:r w:rsidRPr="00F579BB">
        <w:rPr>
          <w:sz w:val="26"/>
          <w:szCs w:val="22"/>
          <w:lang w:val="lv-LV"/>
        </w:rPr>
        <w:t>1</w:t>
      </w:r>
      <w:r>
        <w:rPr>
          <w:sz w:val="26"/>
          <w:szCs w:val="22"/>
          <w:lang w:val="lv-LV"/>
        </w:rPr>
        <w:t>1</w:t>
      </w:r>
      <w:r w:rsidRPr="00F579BB">
        <w:rPr>
          <w:sz w:val="26"/>
          <w:szCs w:val="22"/>
          <w:lang w:val="lv-LV"/>
        </w:rPr>
        <w:t xml:space="preserve">. Pirmajā </w:t>
      </w:r>
      <w:r w:rsidRPr="00F579BB">
        <w:rPr>
          <w:bCs/>
          <w:sz w:val="26"/>
          <w:szCs w:val="22"/>
          <w:lang w:val="lv-LV"/>
        </w:rPr>
        <w:t xml:space="preserve">kārtā </w:t>
      </w:r>
      <w:r w:rsidRPr="00F579BB">
        <w:rPr>
          <w:rFonts w:eastAsia="Courier New"/>
          <w:sz w:val="26"/>
          <w:szCs w:val="26"/>
          <w:lang w:val="lv-LV" w:eastAsia="en-GB"/>
        </w:rPr>
        <w:t>Dalībnieki veic pētījumu “</w:t>
      </w:r>
      <w:r w:rsidR="001D1732">
        <w:rPr>
          <w:rFonts w:eastAsia="Courier New"/>
          <w:sz w:val="26"/>
          <w:szCs w:val="26"/>
          <w:lang w:val="lv-LV" w:eastAsia="en-GB"/>
        </w:rPr>
        <w:t>Mani n</w:t>
      </w:r>
      <w:r w:rsidRPr="00F579BB">
        <w:rPr>
          <w:rFonts w:eastAsia="Courier New"/>
          <w:sz w:val="26"/>
          <w:szCs w:val="26"/>
          <w:lang w:val="lv-LV" w:eastAsia="en-GB"/>
        </w:rPr>
        <w:t xml:space="preserve">edēļas atkritumi”. Par veikto pētījumu veido 5 līdz 10 minūtes garu </w:t>
      </w:r>
      <w:proofErr w:type="spellStart"/>
      <w:r w:rsidRPr="00F579BB">
        <w:rPr>
          <w:rFonts w:eastAsia="Courier New"/>
          <w:sz w:val="26"/>
          <w:szCs w:val="26"/>
          <w:lang w:val="lv-LV" w:eastAsia="en-GB"/>
        </w:rPr>
        <w:t>videoprezentāciju</w:t>
      </w:r>
      <w:proofErr w:type="spellEnd"/>
      <w:r w:rsidRPr="00F579BB">
        <w:rPr>
          <w:rFonts w:eastAsia="Courier New"/>
          <w:sz w:val="26"/>
          <w:szCs w:val="26"/>
          <w:lang w:val="lv-LV" w:eastAsia="en-GB"/>
        </w:rPr>
        <w:t xml:space="preserve">, minot izmantotos avotus, demonstrējot uzskates materiālus, stāstot par pētījuma gaitu u.tml. Pētījumu un tā </w:t>
      </w:r>
      <w:proofErr w:type="spellStart"/>
      <w:r w:rsidRPr="00F579BB">
        <w:rPr>
          <w:rFonts w:eastAsia="Courier New"/>
          <w:sz w:val="26"/>
          <w:szCs w:val="26"/>
          <w:lang w:val="lv-LV" w:eastAsia="en-GB"/>
        </w:rPr>
        <w:t>videoprezentāciju</w:t>
      </w:r>
      <w:proofErr w:type="spellEnd"/>
      <w:r w:rsidRPr="00F579BB">
        <w:rPr>
          <w:rFonts w:eastAsia="Courier New"/>
          <w:sz w:val="26"/>
          <w:szCs w:val="26"/>
          <w:lang w:val="lv-LV" w:eastAsia="en-GB"/>
        </w:rPr>
        <w:t xml:space="preserve"> </w:t>
      </w:r>
      <w:proofErr w:type="spellStart"/>
      <w:r w:rsidRPr="00F579BB">
        <w:rPr>
          <w:rFonts w:eastAsia="Courier New"/>
          <w:bCs/>
          <w:sz w:val="26"/>
          <w:szCs w:val="26"/>
          <w:lang w:val="lv-LV" w:eastAsia="en-GB"/>
        </w:rPr>
        <w:t>nosūta</w:t>
      </w:r>
      <w:proofErr w:type="spellEnd"/>
      <w:r w:rsidRPr="00F579BB">
        <w:rPr>
          <w:rFonts w:eastAsia="Courier New"/>
          <w:bCs/>
          <w:sz w:val="26"/>
          <w:szCs w:val="26"/>
          <w:lang w:val="lv-LV" w:eastAsia="en-GB"/>
        </w:rPr>
        <w:t xml:space="preserve"> </w:t>
      </w:r>
      <w:r w:rsidRPr="00F579BB">
        <w:rPr>
          <w:bCs/>
          <w:sz w:val="26"/>
          <w:szCs w:val="26"/>
          <w:lang w:val="lv-LV"/>
        </w:rPr>
        <w:t xml:space="preserve">elektroniski </w:t>
      </w:r>
      <w:r w:rsidRPr="00F579BB">
        <w:rPr>
          <w:sz w:val="26"/>
          <w:szCs w:val="26"/>
          <w:lang w:val="lv-LV"/>
        </w:rPr>
        <w:t>uz e-pastu: ariekstina15@edu.riga.lv ar norādi “Konkursam – Kas paliek pēc manis, tevis un mums?”.</w:t>
      </w:r>
    </w:p>
    <w:p w14:paraId="7F740D5C" w14:textId="77777777" w:rsidR="006A0CEC" w:rsidRDefault="006A0CEC" w:rsidP="006A0CEC">
      <w:pPr>
        <w:pStyle w:val="paragraph"/>
        <w:spacing w:before="0" w:beforeAutospacing="0" w:after="0" w:afterAutospacing="0"/>
        <w:jc w:val="both"/>
        <w:textAlignment w:val="baseline"/>
        <w:rPr>
          <w:rStyle w:val="normaltextrun"/>
          <w:i/>
          <w:iCs/>
          <w:sz w:val="20"/>
          <w:szCs w:val="20"/>
        </w:rPr>
      </w:pPr>
    </w:p>
    <w:p w14:paraId="223177E9" w14:textId="77777777" w:rsidR="006A0CEC" w:rsidRPr="00BA0143" w:rsidRDefault="006A0CEC" w:rsidP="006A0CEC">
      <w:pPr>
        <w:pStyle w:val="ListParagraph"/>
        <w:ind w:left="0" w:firstLine="567"/>
        <w:jc w:val="both"/>
        <w:rPr>
          <w:sz w:val="26"/>
          <w:szCs w:val="26"/>
          <w:lang w:val="lv-LV"/>
        </w:rPr>
      </w:pPr>
    </w:p>
    <w:p w14:paraId="5ED1F84A" w14:textId="349C2BFD" w:rsidR="006A0CEC" w:rsidRPr="00F579BB" w:rsidRDefault="006A0CEC" w:rsidP="006A0CEC">
      <w:pPr>
        <w:ind w:firstLine="567"/>
        <w:jc w:val="both"/>
        <w:rPr>
          <w:color w:val="FF0000"/>
          <w:sz w:val="26"/>
          <w:szCs w:val="22"/>
          <w:lang w:val="lv-LV"/>
        </w:rPr>
      </w:pPr>
      <w:r w:rsidRPr="00BA0143">
        <w:rPr>
          <w:sz w:val="26"/>
          <w:szCs w:val="26"/>
          <w:lang w:val="lv-LV"/>
        </w:rPr>
        <w:t>1</w:t>
      </w:r>
      <w:r>
        <w:rPr>
          <w:sz w:val="26"/>
          <w:szCs w:val="26"/>
          <w:lang w:val="lv-LV"/>
        </w:rPr>
        <w:t>2</w:t>
      </w:r>
      <w:r w:rsidRPr="00BA0143">
        <w:rPr>
          <w:sz w:val="26"/>
          <w:szCs w:val="26"/>
          <w:lang w:val="lv-LV"/>
        </w:rPr>
        <w:t xml:space="preserve">. Dalībnieki, kuri ieguvuši lielāko punktu skaitu Konkursa </w:t>
      </w:r>
      <w:r>
        <w:rPr>
          <w:sz w:val="26"/>
          <w:szCs w:val="26"/>
          <w:lang w:val="lv-LV"/>
        </w:rPr>
        <w:t xml:space="preserve">pirmajā </w:t>
      </w:r>
      <w:r w:rsidRPr="00BA0143">
        <w:rPr>
          <w:sz w:val="26"/>
          <w:szCs w:val="26"/>
          <w:lang w:val="lv-LV"/>
        </w:rPr>
        <w:t xml:space="preserve">kārtā tiek izvirzīti dalībai Konkursa </w:t>
      </w:r>
      <w:r>
        <w:rPr>
          <w:sz w:val="26"/>
          <w:szCs w:val="26"/>
          <w:lang w:val="lv-LV"/>
        </w:rPr>
        <w:t xml:space="preserve">otrajā </w:t>
      </w:r>
      <w:r w:rsidRPr="00BA0143">
        <w:rPr>
          <w:sz w:val="26"/>
          <w:szCs w:val="26"/>
          <w:lang w:val="lv-LV"/>
        </w:rPr>
        <w:t>kārtā</w:t>
      </w:r>
      <w:r>
        <w:rPr>
          <w:sz w:val="26"/>
          <w:szCs w:val="26"/>
          <w:lang w:val="lv-LV"/>
        </w:rPr>
        <w:t>.</w:t>
      </w:r>
    </w:p>
    <w:p w14:paraId="382F1623" w14:textId="77777777" w:rsidR="006A0CEC" w:rsidRPr="00BA0143" w:rsidRDefault="006A0CEC" w:rsidP="006A0CEC">
      <w:pPr>
        <w:pStyle w:val="ListParagraph"/>
        <w:ind w:left="0"/>
        <w:jc w:val="both"/>
        <w:rPr>
          <w:sz w:val="26"/>
          <w:szCs w:val="26"/>
          <w:lang w:val="lv-LV"/>
        </w:rPr>
      </w:pPr>
    </w:p>
    <w:p w14:paraId="0170FBBC" w14:textId="327F2D3A" w:rsidR="006A0CEC" w:rsidRPr="00BA0143" w:rsidRDefault="006A0CEC" w:rsidP="006A0CEC">
      <w:pPr>
        <w:pStyle w:val="ListParagraph"/>
        <w:ind w:left="0" w:firstLine="567"/>
        <w:jc w:val="both"/>
        <w:rPr>
          <w:rFonts w:eastAsia="Courier New"/>
          <w:sz w:val="26"/>
          <w:szCs w:val="26"/>
          <w:lang w:val="lv-LV" w:eastAsia="en-GB"/>
        </w:rPr>
      </w:pPr>
      <w:r w:rsidRPr="00BA0143">
        <w:rPr>
          <w:sz w:val="26"/>
          <w:szCs w:val="22"/>
          <w:lang w:val="lv-LV"/>
        </w:rPr>
        <w:t>1</w:t>
      </w:r>
      <w:r>
        <w:rPr>
          <w:sz w:val="26"/>
          <w:szCs w:val="22"/>
          <w:lang w:val="lv-LV"/>
        </w:rPr>
        <w:t>3</w:t>
      </w:r>
      <w:r w:rsidRPr="00BA0143">
        <w:rPr>
          <w:sz w:val="26"/>
          <w:szCs w:val="22"/>
          <w:lang w:val="lv-LV"/>
        </w:rPr>
        <w:t xml:space="preserve">. </w:t>
      </w:r>
      <w:r>
        <w:rPr>
          <w:sz w:val="26"/>
          <w:szCs w:val="22"/>
          <w:lang w:val="lv-LV"/>
        </w:rPr>
        <w:t xml:space="preserve">Otrajā </w:t>
      </w:r>
      <w:r w:rsidRPr="00BA0143">
        <w:rPr>
          <w:bCs/>
          <w:sz w:val="26"/>
          <w:szCs w:val="22"/>
          <w:lang w:val="lv-LV"/>
        </w:rPr>
        <w:t>kārtā,</w:t>
      </w:r>
      <w:r w:rsidRPr="00BA0143">
        <w:rPr>
          <w:b/>
          <w:sz w:val="26"/>
          <w:szCs w:val="22"/>
          <w:lang w:val="lv-LV"/>
        </w:rPr>
        <w:t xml:space="preserve"> </w:t>
      </w:r>
      <w:r>
        <w:rPr>
          <w:rStyle w:val="normaltextrun"/>
          <w:sz w:val="26"/>
          <w:szCs w:val="26"/>
        </w:rPr>
        <w:t>RJTC</w:t>
      </w:r>
      <w:r w:rsidRPr="00DB1E26">
        <w:rPr>
          <w:rStyle w:val="normaltextrun"/>
          <w:sz w:val="26"/>
          <w:szCs w:val="26"/>
        </w:rPr>
        <w:t>,</w:t>
      </w:r>
      <w:r w:rsidRPr="00F579BB">
        <w:rPr>
          <w:b/>
          <w:sz w:val="26"/>
          <w:szCs w:val="22"/>
          <w:lang w:val="lv-LV"/>
        </w:rPr>
        <w:t xml:space="preserve"> </w:t>
      </w:r>
      <w:r w:rsidRPr="00F579BB">
        <w:rPr>
          <w:rFonts w:eastAsia="Courier New"/>
          <w:sz w:val="26"/>
          <w:szCs w:val="26"/>
          <w:lang w:val="lv-LV" w:eastAsia="en-GB"/>
        </w:rPr>
        <w:t xml:space="preserve">Dalībnieki </w:t>
      </w:r>
      <w:r>
        <w:rPr>
          <w:rFonts w:eastAsia="Courier New"/>
          <w:sz w:val="26"/>
          <w:szCs w:val="26"/>
          <w:lang w:val="lv-LV" w:eastAsia="en-GB"/>
        </w:rPr>
        <w:t>s</w:t>
      </w:r>
      <w:r w:rsidRPr="00F579BB">
        <w:rPr>
          <w:rFonts w:eastAsia="Courier New"/>
          <w:sz w:val="26"/>
          <w:szCs w:val="26"/>
          <w:lang w:val="lv-LV" w:eastAsia="en-GB"/>
        </w:rPr>
        <w:t xml:space="preserve">tāsta par savu pētījumu </w:t>
      </w:r>
      <w:r>
        <w:rPr>
          <w:rFonts w:eastAsia="Courier New"/>
          <w:sz w:val="26"/>
          <w:szCs w:val="26"/>
          <w:lang w:val="lv-LV" w:eastAsia="en-GB"/>
        </w:rPr>
        <w:t xml:space="preserve">ar iepriekš sagatavotu prezentāciju </w:t>
      </w:r>
      <w:r w:rsidRPr="00F579BB">
        <w:rPr>
          <w:rFonts w:eastAsia="Courier New"/>
          <w:sz w:val="26"/>
          <w:szCs w:val="26"/>
          <w:lang w:val="lv-LV" w:eastAsia="en-GB"/>
        </w:rPr>
        <w:t>un atb</w:t>
      </w:r>
      <w:r w:rsidRPr="00BA0143">
        <w:rPr>
          <w:rFonts w:eastAsia="Courier New"/>
          <w:sz w:val="26"/>
          <w:szCs w:val="26"/>
          <w:lang w:val="lv-LV" w:eastAsia="en-GB"/>
        </w:rPr>
        <w:t>ild uz vērtēšanas komisijas jautājumiem.</w:t>
      </w:r>
    </w:p>
    <w:p w14:paraId="6676058E" w14:textId="77777777" w:rsidR="006A0CEC" w:rsidRPr="00BA0143" w:rsidRDefault="006A0CEC" w:rsidP="006A0CEC">
      <w:pPr>
        <w:pStyle w:val="ListParagraph"/>
        <w:ind w:left="0" w:firstLine="567"/>
        <w:jc w:val="both"/>
        <w:rPr>
          <w:sz w:val="26"/>
          <w:szCs w:val="22"/>
          <w:lang w:val="lv-LV"/>
        </w:rPr>
      </w:pPr>
    </w:p>
    <w:p w14:paraId="58C00382" w14:textId="72D39DC4" w:rsidR="006A0CEC" w:rsidRPr="00BA0143" w:rsidRDefault="006A0CEC" w:rsidP="006A0CEC">
      <w:pPr>
        <w:ind w:firstLine="567"/>
        <w:jc w:val="both"/>
        <w:rPr>
          <w:rStyle w:val="normaltextrun"/>
          <w:iCs/>
          <w:szCs w:val="26"/>
          <w:lang w:val="lv-LV"/>
        </w:rPr>
      </w:pPr>
      <w:r w:rsidRPr="00BA0143">
        <w:rPr>
          <w:sz w:val="26"/>
          <w:szCs w:val="22"/>
          <w:lang w:val="lv-LV"/>
        </w:rPr>
        <w:t>1</w:t>
      </w:r>
      <w:r>
        <w:rPr>
          <w:sz w:val="26"/>
          <w:szCs w:val="22"/>
          <w:lang w:val="lv-LV"/>
        </w:rPr>
        <w:t>4</w:t>
      </w:r>
      <w:r w:rsidRPr="00BA0143">
        <w:rPr>
          <w:sz w:val="26"/>
          <w:szCs w:val="22"/>
          <w:lang w:val="lv-LV"/>
        </w:rPr>
        <w:t xml:space="preserve">. </w:t>
      </w:r>
      <w:r w:rsidRPr="00BA0143">
        <w:rPr>
          <w:rStyle w:val="normaltextrun"/>
          <w:sz w:val="26"/>
          <w:szCs w:val="26"/>
          <w:lang w:val="lv-LV"/>
        </w:rPr>
        <w:t xml:space="preserve">Pieteikumu dalībai Konkursā aizpilda elektroniski </w:t>
      </w:r>
      <w:r w:rsidRPr="00BA0143">
        <w:rPr>
          <w:rStyle w:val="normaltextrun"/>
          <w:b/>
          <w:bCs/>
          <w:sz w:val="26"/>
          <w:szCs w:val="26"/>
          <w:lang w:val="lv-LV"/>
        </w:rPr>
        <w:t>līdz</w:t>
      </w:r>
      <w:r>
        <w:rPr>
          <w:rStyle w:val="normaltextrun"/>
          <w:b/>
          <w:bCs/>
          <w:sz w:val="26"/>
          <w:szCs w:val="26"/>
          <w:lang w:val="lv-LV"/>
        </w:rPr>
        <w:t xml:space="preserve"> 202</w:t>
      </w:r>
      <w:r w:rsidR="00241266">
        <w:rPr>
          <w:rStyle w:val="normaltextrun"/>
          <w:b/>
          <w:bCs/>
          <w:sz w:val="26"/>
          <w:szCs w:val="26"/>
          <w:lang w:val="lv-LV"/>
        </w:rPr>
        <w:t>3</w:t>
      </w:r>
      <w:r>
        <w:rPr>
          <w:rStyle w:val="normaltextrun"/>
          <w:b/>
          <w:bCs/>
          <w:sz w:val="26"/>
          <w:szCs w:val="26"/>
          <w:lang w:val="lv-LV"/>
        </w:rPr>
        <w:t>.gada</w:t>
      </w:r>
      <w:r w:rsidRPr="00BA0143">
        <w:rPr>
          <w:rStyle w:val="normaltextrun"/>
          <w:sz w:val="26"/>
          <w:szCs w:val="26"/>
          <w:lang w:val="lv-LV"/>
        </w:rPr>
        <w:t xml:space="preserve"> </w:t>
      </w:r>
      <w:r w:rsidR="00241266">
        <w:rPr>
          <w:b/>
          <w:sz w:val="26"/>
          <w:szCs w:val="26"/>
          <w:lang w:val="lv-LV"/>
        </w:rPr>
        <w:t>24</w:t>
      </w:r>
      <w:r>
        <w:rPr>
          <w:b/>
          <w:sz w:val="26"/>
          <w:szCs w:val="26"/>
          <w:lang w:val="lv-LV"/>
        </w:rPr>
        <w:t xml:space="preserve">. </w:t>
      </w:r>
      <w:r w:rsidR="00241266">
        <w:rPr>
          <w:b/>
          <w:sz w:val="26"/>
          <w:szCs w:val="26"/>
          <w:lang w:val="lv-LV"/>
        </w:rPr>
        <w:t>martam</w:t>
      </w:r>
      <w:r w:rsidRPr="00BA0143">
        <w:rPr>
          <w:rStyle w:val="normaltextrun"/>
          <w:sz w:val="26"/>
          <w:szCs w:val="26"/>
          <w:lang w:val="lv-LV"/>
        </w:rPr>
        <w:t xml:space="preserve"> tīmekļvietnē: </w:t>
      </w:r>
      <w:hyperlink r:id="rId8" w:history="1">
        <w:r w:rsidRPr="004134D7">
          <w:rPr>
            <w:rStyle w:val="Hyperlink"/>
            <w:iCs/>
            <w:sz w:val="26"/>
            <w:szCs w:val="26"/>
            <w:lang w:val="lv-LV"/>
          </w:rPr>
          <w:t>https://forms.gle/AkLrLFqqr4TEfgiU8</w:t>
        </w:r>
      </w:hyperlink>
      <w:r>
        <w:rPr>
          <w:rStyle w:val="normaltextrun"/>
          <w:iCs/>
          <w:sz w:val="26"/>
          <w:szCs w:val="26"/>
          <w:lang w:val="lv-LV"/>
        </w:rPr>
        <w:t xml:space="preserve"> </w:t>
      </w:r>
    </w:p>
    <w:p w14:paraId="59537F3F" w14:textId="77777777" w:rsidR="006A0CEC" w:rsidRPr="00BA0143" w:rsidRDefault="006A0CEC" w:rsidP="006A0CEC">
      <w:pPr>
        <w:jc w:val="both"/>
        <w:rPr>
          <w:szCs w:val="22"/>
          <w:lang w:val="lv-LV"/>
        </w:rPr>
      </w:pPr>
    </w:p>
    <w:p w14:paraId="734578BD" w14:textId="77777777" w:rsidR="006A0CEC" w:rsidRPr="00BA0143" w:rsidRDefault="006A0CEC" w:rsidP="006A0CEC">
      <w:pPr>
        <w:jc w:val="center"/>
        <w:rPr>
          <w:sz w:val="26"/>
          <w:szCs w:val="26"/>
          <w:lang w:val="lv-LV"/>
        </w:rPr>
      </w:pPr>
      <w:bookmarkStart w:id="2" w:name="_Hlk99379987"/>
      <w:r w:rsidRPr="00BA0143">
        <w:rPr>
          <w:b/>
          <w:sz w:val="26"/>
          <w:szCs w:val="26"/>
          <w:lang w:val="lv-LV"/>
        </w:rPr>
        <w:t>IV. Vērtēšanas noteikumi, apbalvošana un rezultātu paziņošana</w:t>
      </w:r>
    </w:p>
    <w:bookmarkEnd w:id="2"/>
    <w:p w14:paraId="4B35D73B" w14:textId="77777777" w:rsidR="006A0CEC" w:rsidRPr="00BA0143" w:rsidRDefault="006A0CEC" w:rsidP="006A0CEC">
      <w:pPr>
        <w:ind w:firstLine="567"/>
        <w:jc w:val="both"/>
        <w:rPr>
          <w:sz w:val="26"/>
          <w:szCs w:val="26"/>
          <w:lang w:val="lv-LV"/>
        </w:rPr>
      </w:pPr>
    </w:p>
    <w:p w14:paraId="6B8ED3EA" w14:textId="2EEA2FDF" w:rsidR="006A0CEC" w:rsidRPr="00BA0143" w:rsidRDefault="006A0CEC" w:rsidP="006A0CEC">
      <w:pPr>
        <w:ind w:firstLine="567"/>
        <w:jc w:val="both"/>
        <w:rPr>
          <w:sz w:val="26"/>
          <w:szCs w:val="26"/>
          <w:lang w:val="lv-LV"/>
        </w:rPr>
      </w:pPr>
      <w:r w:rsidRPr="00BA0143">
        <w:rPr>
          <w:sz w:val="26"/>
          <w:szCs w:val="26"/>
          <w:lang w:val="lv-LV"/>
        </w:rPr>
        <w:t>1</w:t>
      </w:r>
      <w:r>
        <w:rPr>
          <w:sz w:val="26"/>
          <w:szCs w:val="26"/>
          <w:lang w:val="lv-LV"/>
        </w:rPr>
        <w:t>5</w:t>
      </w:r>
      <w:r w:rsidRPr="00BA0143">
        <w:rPr>
          <w:sz w:val="26"/>
          <w:szCs w:val="26"/>
          <w:lang w:val="lv-LV"/>
        </w:rPr>
        <w:t>. Dalībnieku sniegumu vērtē RJTC izveidota vērtēšanas komisija (turpmāk – Komisija) saskaņā ar šādiem kritērijiem:</w:t>
      </w:r>
    </w:p>
    <w:p w14:paraId="61649DE9" w14:textId="22D74CB1" w:rsidR="006A0CEC" w:rsidRPr="00BA0143" w:rsidRDefault="006A0CEC" w:rsidP="006A0CEC">
      <w:pPr>
        <w:ind w:firstLine="567"/>
        <w:jc w:val="both"/>
        <w:rPr>
          <w:sz w:val="26"/>
          <w:szCs w:val="26"/>
          <w:lang w:val="lv-LV"/>
        </w:rPr>
      </w:pPr>
      <w:r w:rsidRPr="00BA0143">
        <w:rPr>
          <w:sz w:val="26"/>
          <w:szCs w:val="26"/>
          <w:lang w:val="lv-LV"/>
        </w:rPr>
        <w:t>1</w:t>
      </w:r>
      <w:r>
        <w:rPr>
          <w:sz w:val="26"/>
          <w:szCs w:val="26"/>
          <w:lang w:val="lv-LV"/>
        </w:rPr>
        <w:t>5</w:t>
      </w:r>
      <w:r w:rsidRPr="00BA0143">
        <w:rPr>
          <w:sz w:val="26"/>
          <w:szCs w:val="26"/>
          <w:lang w:val="lv-LV"/>
        </w:rPr>
        <w:t xml:space="preserve">.1. veiktā pētījuma – satura kvalitāti, oriģinalitāti, radošo pieeju, noformējumu un ilustratīvo materiālu  - līdz </w:t>
      </w:r>
      <w:r>
        <w:rPr>
          <w:sz w:val="26"/>
          <w:szCs w:val="26"/>
          <w:lang w:val="lv-LV"/>
        </w:rPr>
        <w:t>2</w:t>
      </w:r>
      <w:r w:rsidRPr="00BA0143">
        <w:rPr>
          <w:sz w:val="26"/>
          <w:szCs w:val="26"/>
          <w:lang w:val="lv-LV"/>
        </w:rPr>
        <w:t xml:space="preserve">0 punktiem; </w:t>
      </w:r>
    </w:p>
    <w:p w14:paraId="6C0ACEAE" w14:textId="4EA7D236" w:rsidR="006A0CEC" w:rsidRPr="00BA0143" w:rsidRDefault="006A0CEC" w:rsidP="006A0CEC">
      <w:pPr>
        <w:ind w:firstLine="567"/>
        <w:jc w:val="both"/>
        <w:rPr>
          <w:sz w:val="26"/>
          <w:szCs w:val="26"/>
          <w:lang w:val="lv-LV"/>
        </w:rPr>
      </w:pPr>
      <w:r w:rsidRPr="00BA0143">
        <w:rPr>
          <w:sz w:val="26"/>
          <w:szCs w:val="26"/>
          <w:lang w:val="lv-LV"/>
        </w:rPr>
        <w:t>1</w:t>
      </w:r>
      <w:r>
        <w:rPr>
          <w:sz w:val="26"/>
          <w:szCs w:val="26"/>
          <w:lang w:val="lv-LV"/>
        </w:rPr>
        <w:t>5</w:t>
      </w:r>
      <w:r w:rsidRPr="00BA0143">
        <w:rPr>
          <w:sz w:val="26"/>
          <w:szCs w:val="26"/>
          <w:lang w:val="lv-LV"/>
        </w:rPr>
        <w:t xml:space="preserve">.2. veiktā pētījuma </w:t>
      </w:r>
      <w:proofErr w:type="spellStart"/>
      <w:r w:rsidRPr="00BA0143">
        <w:rPr>
          <w:sz w:val="26"/>
          <w:szCs w:val="26"/>
          <w:lang w:val="lv-LV"/>
        </w:rPr>
        <w:t>videoprezentācijas</w:t>
      </w:r>
      <w:proofErr w:type="spellEnd"/>
      <w:r w:rsidRPr="00BA0143">
        <w:rPr>
          <w:sz w:val="26"/>
          <w:szCs w:val="26"/>
          <w:lang w:val="lv-LV"/>
        </w:rPr>
        <w:t xml:space="preserve"> satura kvalitāti un iekļaušanos prezentācijai atvēlētajā laikā  - līdz 10 punktiem; </w:t>
      </w:r>
    </w:p>
    <w:p w14:paraId="75A7DDA6" w14:textId="65AC4DE3" w:rsidR="006A0CEC" w:rsidRPr="00BA0143" w:rsidRDefault="006A0CEC" w:rsidP="006A0CEC">
      <w:pPr>
        <w:ind w:firstLine="567"/>
        <w:jc w:val="both"/>
        <w:rPr>
          <w:sz w:val="26"/>
          <w:szCs w:val="26"/>
          <w:lang w:val="lv-LV"/>
        </w:rPr>
      </w:pPr>
      <w:r w:rsidRPr="00BA0143">
        <w:rPr>
          <w:sz w:val="26"/>
          <w:szCs w:val="26"/>
          <w:lang w:val="lv-LV"/>
        </w:rPr>
        <w:t>1</w:t>
      </w:r>
      <w:r>
        <w:rPr>
          <w:sz w:val="26"/>
          <w:szCs w:val="26"/>
          <w:lang w:val="lv-LV"/>
        </w:rPr>
        <w:t>5</w:t>
      </w:r>
      <w:r w:rsidRPr="00BA0143">
        <w:rPr>
          <w:sz w:val="26"/>
          <w:szCs w:val="26"/>
          <w:lang w:val="lv-LV"/>
        </w:rPr>
        <w:t>.</w:t>
      </w:r>
      <w:r>
        <w:rPr>
          <w:sz w:val="26"/>
          <w:szCs w:val="26"/>
          <w:lang w:val="lv-LV"/>
        </w:rPr>
        <w:t>3</w:t>
      </w:r>
      <w:r w:rsidRPr="00BA0143">
        <w:rPr>
          <w:sz w:val="26"/>
          <w:szCs w:val="26"/>
          <w:lang w:val="lv-LV"/>
        </w:rPr>
        <w:t>. stāstījums par veikto pētījumu (</w:t>
      </w:r>
      <w:r>
        <w:rPr>
          <w:sz w:val="26"/>
          <w:szCs w:val="26"/>
          <w:lang w:val="lv-LV"/>
        </w:rPr>
        <w:t>trīs - piecas minūtes</w:t>
      </w:r>
      <w:r w:rsidRPr="00BA0143">
        <w:rPr>
          <w:sz w:val="26"/>
          <w:szCs w:val="26"/>
          <w:lang w:val="lv-LV"/>
        </w:rPr>
        <w:t>) –  līdz 10 punktiem;</w:t>
      </w:r>
    </w:p>
    <w:p w14:paraId="43EF0DA2" w14:textId="6E0EE7AB" w:rsidR="006A0CEC" w:rsidRPr="00BA0143" w:rsidRDefault="006A0CEC" w:rsidP="006A0CEC">
      <w:pPr>
        <w:ind w:firstLine="567"/>
        <w:jc w:val="both"/>
        <w:rPr>
          <w:sz w:val="26"/>
          <w:szCs w:val="26"/>
          <w:lang w:val="lv-LV"/>
        </w:rPr>
      </w:pPr>
      <w:r w:rsidRPr="00BA0143">
        <w:rPr>
          <w:sz w:val="26"/>
          <w:szCs w:val="26"/>
          <w:lang w:val="lv-LV"/>
        </w:rPr>
        <w:t>1</w:t>
      </w:r>
      <w:r>
        <w:rPr>
          <w:sz w:val="26"/>
          <w:szCs w:val="26"/>
          <w:lang w:val="lv-LV"/>
        </w:rPr>
        <w:t>5</w:t>
      </w:r>
      <w:r w:rsidRPr="00BA0143">
        <w:rPr>
          <w:sz w:val="26"/>
          <w:szCs w:val="26"/>
          <w:lang w:val="lv-LV"/>
        </w:rPr>
        <w:t>.</w:t>
      </w:r>
      <w:r>
        <w:rPr>
          <w:sz w:val="26"/>
          <w:szCs w:val="26"/>
          <w:lang w:val="lv-LV"/>
        </w:rPr>
        <w:t>4</w:t>
      </w:r>
      <w:r w:rsidRPr="00BA0143">
        <w:rPr>
          <w:sz w:val="26"/>
          <w:szCs w:val="26"/>
          <w:lang w:val="lv-LV"/>
        </w:rPr>
        <w:t>. atbildes uz Komisijas un interesentu jautājumiem –  līdz 10 punktiem.</w:t>
      </w:r>
    </w:p>
    <w:p w14:paraId="44EAE215" w14:textId="77777777" w:rsidR="006A0CEC" w:rsidRPr="00BA0143" w:rsidRDefault="006A0CEC" w:rsidP="006A0CEC">
      <w:pPr>
        <w:ind w:firstLine="567"/>
        <w:jc w:val="both"/>
        <w:rPr>
          <w:sz w:val="26"/>
          <w:szCs w:val="26"/>
          <w:lang w:val="lv-LV"/>
        </w:rPr>
      </w:pPr>
    </w:p>
    <w:p w14:paraId="01F01E7E" w14:textId="72E411BA" w:rsidR="006A0CEC" w:rsidRPr="00BA0143" w:rsidRDefault="006A0CEC" w:rsidP="006A0CEC">
      <w:pPr>
        <w:ind w:firstLine="567"/>
        <w:jc w:val="both"/>
        <w:rPr>
          <w:lang w:val="lv-LV"/>
        </w:rPr>
      </w:pPr>
      <w:r w:rsidRPr="00BA0143">
        <w:rPr>
          <w:sz w:val="26"/>
          <w:szCs w:val="26"/>
          <w:lang w:val="lv-LV"/>
        </w:rPr>
        <w:t>1</w:t>
      </w:r>
      <w:r>
        <w:rPr>
          <w:sz w:val="26"/>
          <w:szCs w:val="26"/>
          <w:lang w:val="lv-LV"/>
        </w:rPr>
        <w:t>6</w:t>
      </w:r>
      <w:r w:rsidRPr="00BA0143">
        <w:rPr>
          <w:sz w:val="26"/>
          <w:szCs w:val="26"/>
          <w:lang w:val="lv-LV"/>
        </w:rPr>
        <w:t xml:space="preserve">. </w:t>
      </w:r>
      <w:r w:rsidRPr="00BA0143">
        <w:rPr>
          <w:rStyle w:val="normaltextrun"/>
          <w:sz w:val="26"/>
          <w:szCs w:val="26"/>
          <w:lang w:val="lv-LV"/>
        </w:rPr>
        <w:t>Komisijai ir tiesības piešķirt katrā vecuma grupā vairākas 1., 2., un 3., vietas vai lemt par vietu nepiešķiršanu. Komisijas lēmums ir nepārstrīdams.</w:t>
      </w:r>
    </w:p>
    <w:p w14:paraId="73CE7999" w14:textId="77777777" w:rsidR="006A0CEC" w:rsidRPr="00BA0143" w:rsidRDefault="006A0CEC" w:rsidP="006A0CEC">
      <w:pPr>
        <w:ind w:firstLine="567"/>
        <w:jc w:val="both"/>
        <w:rPr>
          <w:sz w:val="26"/>
          <w:szCs w:val="26"/>
          <w:lang w:val="lv-LV"/>
        </w:rPr>
      </w:pPr>
    </w:p>
    <w:p w14:paraId="531BDAC5" w14:textId="764B0336" w:rsidR="006A0CEC" w:rsidRPr="00BA0143" w:rsidRDefault="006A0CEC" w:rsidP="006A0CEC">
      <w:pPr>
        <w:tabs>
          <w:tab w:val="left" w:pos="993"/>
          <w:tab w:val="left" w:pos="1134"/>
        </w:tabs>
        <w:ind w:firstLine="567"/>
        <w:jc w:val="both"/>
        <w:rPr>
          <w:sz w:val="26"/>
          <w:szCs w:val="26"/>
          <w:lang w:val="lv-LV"/>
        </w:rPr>
      </w:pPr>
      <w:r w:rsidRPr="009458B9">
        <w:rPr>
          <w:sz w:val="26"/>
          <w:szCs w:val="26"/>
          <w:lang w:val="lv-LV"/>
        </w:rPr>
        <w:t>1</w:t>
      </w:r>
      <w:r>
        <w:rPr>
          <w:sz w:val="26"/>
          <w:szCs w:val="26"/>
          <w:lang w:val="lv-LV"/>
        </w:rPr>
        <w:t>7</w:t>
      </w:r>
      <w:r w:rsidRPr="009458B9">
        <w:rPr>
          <w:i/>
          <w:sz w:val="26"/>
          <w:szCs w:val="26"/>
          <w:lang w:val="lv-LV"/>
        </w:rPr>
        <w:t xml:space="preserve">. </w:t>
      </w:r>
      <w:r w:rsidRPr="009458B9">
        <w:rPr>
          <w:sz w:val="26"/>
          <w:szCs w:val="26"/>
          <w:lang w:val="lv-LV"/>
        </w:rPr>
        <w:t>Konkursa</w:t>
      </w:r>
      <w:r w:rsidRPr="009458B9">
        <w:rPr>
          <w:i/>
          <w:sz w:val="26"/>
          <w:szCs w:val="26"/>
          <w:lang w:val="lv-LV"/>
        </w:rPr>
        <w:t xml:space="preserve"> </w:t>
      </w:r>
      <w:r w:rsidRPr="009458B9">
        <w:rPr>
          <w:iCs/>
          <w:sz w:val="26"/>
          <w:szCs w:val="26"/>
          <w:lang w:val="lv-LV"/>
        </w:rPr>
        <w:t>pirmās</w:t>
      </w:r>
      <w:r w:rsidRPr="009458B9">
        <w:rPr>
          <w:sz w:val="26"/>
          <w:szCs w:val="26"/>
          <w:lang w:val="lv-LV"/>
        </w:rPr>
        <w:t xml:space="preserve"> kārtas rezultāti tiks publicēti 202</w:t>
      </w:r>
      <w:r>
        <w:rPr>
          <w:sz w:val="26"/>
          <w:szCs w:val="26"/>
          <w:lang w:val="lv-LV"/>
        </w:rPr>
        <w:t>3</w:t>
      </w:r>
      <w:r w:rsidRPr="009458B9">
        <w:rPr>
          <w:sz w:val="26"/>
          <w:szCs w:val="26"/>
          <w:lang w:val="lv-LV"/>
        </w:rPr>
        <w:t>.gada</w:t>
      </w:r>
      <w:r w:rsidR="00241266">
        <w:rPr>
          <w:sz w:val="26"/>
          <w:szCs w:val="26"/>
          <w:lang w:val="lv-LV"/>
        </w:rPr>
        <w:t xml:space="preserve"> 3</w:t>
      </w:r>
      <w:r w:rsidRPr="009458B9">
        <w:rPr>
          <w:sz w:val="26"/>
          <w:szCs w:val="26"/>
          <w:lang w:val="lv-LV"/>
        </w:rPr>
        <w:t>. </w:t>
      </w:r>
      <w:r w:rsidR="00241266">
        <w:rPr>
          <w:sz w:val="26"/>
          <w:szCs w:val="26"/>
          <w:lang w:val="lv-LV"/>
        </w:rPr>
        <w:t>aprīlī</w:t>
      </w:r>
      <w:r w:rsidRPr="00BA0143">
        <w:rPr>
          <w:sz w:val="26"/>
          <w:szCs w:val="26"/>
          <w:lang w:val="lv-LV"/>
        </w:rPr>
        <w:t xml:space="preserve"> tīmekļvietnē </w:t>
      </w:r>
      <w:hyperlink r:id="rId9" w:history="1">
        <w:r w:rsidRPr="00BA0143">
          <w:rPr>
            <w:rStyle w:val="Hyperlink"/>
            <w:sz w:val="26"/>
            <w:szCs w:val="26"/>
            <w:lang w:val="lv-LV"/>
          </w:rPr>
          <w:t>www.intereses.lv</w:t>
        </w:r>
      </w:hyperlink>
      <w:r w:rsidRPr="00BA0143">
        <w:rPr>
          <w:sz w:val="26"/>
          <w:szCs w:val="26"/>
          <w:lang w:val="lv-LV"/>
        </w:rPr>
        <w:t xml:space="preserve"> un </w:t>
      </w:r>
      <w:r w:rsidRPr="00BA0143">
        <w:rPr>
          <w:iCs/>
          <w:sz w:val="26"/>
          <w:szCs w:val="26"/>
          <w:lang w:val="lv-LV"/>
        </w:rPr>
        <w:t>www.rjtc.lv.</w:t>
      </w:r>
    </w:p>
    <w:p w14:paraId="6EA48F9B" w14:textId="77777777" w:rsidR="006A0CEC" w:rsidRPr="00BA0143" w:rsidRDefault="006A0CEC" w:rsidP="006A0CEC">
      <w:pPr>
        <w:ind w:firstLine="720"/>
        <w:jc w:val="both"/>
        <w:rPr>
          <w:sz w:val="26"/>
          <w:szCs w:val="22"/>
          <w:lang w:val="lv-LV"/>
        </w:rPr>
      </w:pPr>
    </w:p>
    <w:p w14:paraId="3A26178F" w14:textId="061D0429" w:rsidR="006A0CEC" w:rsidRPr="00BA0143" w:rsidRDefault="006A0CEC" w:rsidP="006A0CEC">
      <w:pPr>
        <w:pStyle w:val="paragraph"/>
        <w:spacing w:before="0" w:beforeAutospacing="0" w:after="0" w:afterAutospacing="0"/>
        <w:ind w:firstLine="555"/>
        <w:jc w:val="both"/>
        <w:textAlignment w:val="baseline"/>
        <w:rPr>
          <w:iCs/>
          <w:sz w:val="26"/>
          <w:szCs w:val="26"/>
        </w:rPr>
      </w:pPr>
      <w:r w:rsidRPr="009458B9">
        <w:rPr>
          <w:sz w:val="26"/>
          <w:szCs w:val="26"/>
        </w:rPr>
        <w:t>1</w:t>
      </w:r>
      <w:r>
        <w:rPr>
          <w:sz w:val="26"/>
          <w:szCs w:val="26"/>
        </w:rPr>
        <w:t>8</w:t>
      </w:r>
      <w:r w:rsidRPr="009458B9">
        <w:rPr>
          <w:sz w:val="26"/>
          <w:szCs w:val="26"/>
        </w:rPr>
        <w:t>. Informācija par Konkursa rezultātiem tiks publicēta 202</w:t>
      </w:r>
      <w:r>
        <w:rPr>
          <w:sz w:val="26"/>
          <w:szCs w:val="26"/>
        </w:rPr>
        <w:t>3</w:t>
      </w:r>
      <w:r w:rsidRPr="009458B9">
        <w:rPr>
          <w:sz w:val="26"/>
          <w:szCs w:val="26"/>
        </w:rPr>
        <w:t xml:space="preserve">.gada </w:t>
      </w:r>
      <w:r w:rsidR="00241266">
        <w:rPr>
          <w:sz w:val="26"/>
          <w:szCs w:val="26"/>
        </w:rPr>
        <w:t>17</w:t>
      </w:r>
      <w:r w:rsidRPr="009458B9">
        <w:rPr>
          <w:sz w:val="26"/>
          <w:szCs w:val="26"/>
        </w:rPr>
        <w:t>. </w:t>
      </w:r>
      <w:r w:rsidR="00241266">
        <w:rPr>
          <w:sz w:val="26"/>
          <w:szCs w:val="26"/>
        </w:rPr>
        <w:t>aprīl</w:t>
      </w:r>
      <w:r>
        <w:rPr>
          <w:sz w:val="26"/>
          <w:szCs w:val="26"/>
        </w:rPr>
        <w:t>ī</w:t>
      </w:r>
      <w:r>
        <w:rPr>
          <w:color w:val="FF0000"/>
          <w:sz w:val="26"/>
          <w:szCs w:val="26"/>
        </w:rPr>
        <w:t xml:space="preserve"> </w:t>
      </w:r>
      <w:r w:rsidRPr="00BA0143">
        <w:rPr>
          <w:sz w:val="26"/>
          <w:szCs w:val="26"/>
        </w:rPr>
        <w:t xml:space="preserve">tīmekļvietnē </w:t>
      </w:r>
      <w:r w:rsidRPr="00BA0143">
        <w:rPr>
          <w:iCs/>
          <w:sz w:val="26"/>
          <w:szCs w:val="26"/>
        </w:rPr>
        <w:t xml:space="preserve">www.rjtc.lv un </w:t>
      </w:r>
      <w:hyperlink r:id="rId10" w:history="1">
        <w:r w:rsidRPr="00BA0143">
          <w:rPr>
            <w:rStyle w:val="Hyperlink"/>
            <w:iCs/>
            <w:sz w:val="26"/>
            <w:szCs w:val="26"/>
          </w:rPr>
          <w:t>www.intereses.lv</w:t>
        </w:r>
      </w:hyperlink>
      <w:r w:rsidRPr="00BA0143">
        <w:rPr>
          <w:iCs/>
          <w:sz w:val="26"/>
          <w:szCs w:val="26"/>
        </w:rPr>
        <w:t>.</w:t>
      </w:r>
    </w:p>
    <w:p w14:paraId="6262924D" w14:textId="77777777" w:rsidR="006A0CEC" w:rsidRPr="00BA0143" w:rsidRDefault="006A0CEC" w:rsidP="006A0CEC">
      <w:pPr>
        <w:pStyle w:val="paragraph"/>
        <w:spacing w:before="0" w:beforeAutospacing="0" w:after="0" w:afterAutospacing="0"/>
        <w:ind w:firstLine="555"/>
        <w:jc w:val="both"/>
        <w:textAlignment w:val="baseline"/>
        <w:rPr>
          <w:iCs/>
          <w:sz w:val="26"/>
          <w:szCs w:val="26"/>
        </w:rPr>
      </w:pPr>
    </w:p>
    <w:p w14:paraId="7A938D81" w14:textId="77777777" w:rsidR="006A0CEC" w:rsidRPr="00BA0143" w:rsidRDefault="006A0CEC" w:rsidP="006A0CEC">
      <w:pPr>
        <w:pStyle w:val="paragraph"/>
        <w:spacing w:before="0" w:beforeAutospacing="0" w:after="0" w:afterAutospacing="0"/>
        <w:ind w:firstLine="555"/>
        <w:jc w:val="center"/>
        <w:textAlignment w:val="baseline"/>
        <w:rPr>
          <w:b/>
          <w:bCs/>
          <w:iCs/>
          <w:sz w:val="26"/>
          <w:szCs w:val="26"/>
        </w:rPr>
      </w:pPr>
      <w:r w:rsidRPr="00BA0143">
        <w:rPr>
          <w:b/>
          <w:bCs/>
          <w:iCs/>
          <w:sz w:val="26"/>
          <w:szCs w:val="26"/>
        </w:rPr>
        <w:t>V. Citi noteikumi</w:t>
      </w:r>
    </w:p>
    <w:p w14:paraId="09A87F88" w14:textId="77777777" w:rsidR="006A0CEC" w:rsidRPr="00BA0143" w:rsidRDefault="006A0CEC" w:rsidP="006A0CEC">
      <w:pPr>
        <w:pStyle w:val="paragraph"/>
        <w:spacing w:before="0" w:beforeAutospacing="0" w:after="0" w:afterAutospacing="0"/>
        <w:ind w:firstLine="555"/>
        <w:jc w:val="center"/>
        <w:textAlignment w:val="baseline"/>
        <w:rPr>
          <w:b/>
          <w:bCs/>
          <w:iCs/>
          <w:sz w:val="26"/>
          <w:szCs w:val="26"/>
        </w:rPr>
      </w:pPr>
    </w:p>
    <w:p w14:paraId="20314D04" w14:textId="48DE2115" w:rsidR="006A0CEC" w:rsidRPr="00B83AE8" w:rsidRDefault="006A0CEC" w:rsidP="006A0CEC">
      <w:pPr>
        <w:pStyle w:val="paragraph"/>
        <w:spacing w:before="0" w:beforeAutospacing="0" w:after="0" w:afterAutospacing="0"/>
        <w:ind w:firstLine="720"/>
        <w:jc w:val="both"/>
        <w:textAlignment w:val="baseline"/>
        <w:rPr>
          <w:rStyle w:val="eop"/>
          <w:sz w:val="26"/>
          <w:szCs w:val="26"/>
        </w:rPr>
      </w:pPr>
      <w:r>
        <w:rPr>
          <w:rStyle w:val="eop"/>
          <w:sz w:val="26"/>
          <w:szCs w:val="26"/>
        </w:rPr>
        <w:t>19</w:t>
      </w:r>
      <w:r w:rsidRPr="00B83AE8">
        <w:rPr>
          <w:rStyle w:val="eop"/>
          <w:sz w:val="26"/>
          <w:szCs w:val="26"/>
        </w:rPr>
        <w:t>. Organizatori un Iestādes nodrošina:</w:t>
      </w:r>
    </w:p>
    <w:p w14:paraId="1E64464E" w14:textId="060AE029" w:rsidR="006A0CEC" w:rsidRPr="007615AE" w:rsidRDefault="006A0CEC" w:rsidP="006A0CEC">
      <w:pPr>
        <w:pStyle w:val="NormalWeb"/>
        <w:ind w:firstLine="720"/>
        <w:rPr>
          <w:rFonts w:ascii="Times" w:hAnsi="Times"/>
          <w:color w:val="000000"/>
          <w:sz w:val="26"/>
          <w:szCs w:val="26"/>
        </w:rPr>
      </w:pPr>
      <w:r>
        <w:rPr>
          <w:rFonts w:ascii="Times" w:hAnsi="Times"/>
          <w:color w:val="000000"/>
          <w:sz w:val="26"/>
          <w:szCs w:val="26"/>
          <w:lang w:val="lv-LV"/>
        </w:rPr>
        <w:t>19</w:t>
      </w:r>
      <w:r w:rsidRPr="007615AE">
        <w:rPr>
          <w:rFonts w:ascii="Times" w:hAnsi="Times"/>
          <w:color w:val="000000"/>
          <w:sz w:val="26"/>
          <w:szCs w:val="26"/>
          <w:lang w:val="lv-LV"/>
        </w:rPr>
        <w:t xml:space="preserve">.1. </w:t>
      </w:r>
      <w:r w:rsidR="007A0796" w:rsidRPr="007A0796">
        <w:rPr>
          <w:rFonts w:ascii="Times" w:hAnsi="Times"/>
          <w:color w:val="000000"/>
          <w:sz w:val="26"/>
          <w:szCs w:val="26"/>
        </w:rPr>
        <w:t>Rīgas Jauno tehniķu centra 2022.gada 31.augusta iekšējo noteikumu Nr. BJCJTC-22-13-nts “Rīgas Jauno tehniķu centra pasākumu organizēšanas kārtība un drošības pasākumi” prasības;</w:t>
      </w:r>
    </w:p>
    <w:p w14:paraId="07E9EC7D" w14:textId="05F26056" w:rsidR="006A0CEC" w:rsidRPr="00FB4629" w:rsidRDefault="006A0CEC" w:rsidP="006A0CEC">
      <w:pPr>
        <w:pStyle w:val="NormalWeb"/>
        <w:ind w:firstLine="720"/>
        <w:rPr>
          <w:rStyle w:val="eop"/>
          <w:rFonts w:ascii="Times" w:hAnsi="Times"/>
          <w:color w:val="000000"/>
          <w:sz w:val="26"/>
          <w:szCs w:val="26"/>
        </w:rPr>
      </w:pPr>
      <w:r>
        <w:rPr>
          <w:rFonts w:ascii="Times" w:hAnsi="Times"/>
          <w:color w:val="000000"/>
          <w:sz w:val="26"/>
          <w:szCs w:val="26"/>
          <w:lang w:val="lv-LV"/>
        </w:rPr>
        <w:t>19</w:t>
      </w:r>
      <w:r w:rsidRPr="007615AE">
        <w:rPr>
          <w:rFonts w:ascii="Times" w:hAnsi="Times"/>
          <w:color w:val="000000"/>
          <w:sz w:val="26"/>
          <w:szCs w:val="26"/>
        </w:rPr>
        <w:t>.2. Ministru kabineta 2020.gada 9.jūnija noteikumu Nr.360 “Epidemioloģiskās drošības pasākumi Covid-19 infekcijas izplatības ierobežošanai” noteiktās prasības.</w:t>
      </w:r>
    </w:p>
    <w:p w14:paraId="34223C32" w14:textId="1B592657" w:rsidR="006A0CEC" w:rsidRPr="007615AE" w:rsidRDefault="006A0CEC" w:rsidP="006A0CEC">
      <w:pPr>
        <w:pStyle w:val="paragraph"/>
        <w:spacing w:before="0" w:beforeAutospacing="0" w:after="0" w:afterAutospacing="0"/>
        <w:ind w:firstLine="720"/>
        <w:jc w:val="both"/>
        <w:textAlignment w:val="baseline"/>
        <w:rPr>
          <w:rStyle w:val="eop"/>
          <w:sz w:val="26"/>
          <w:szCs w:val="26"/>
        </w:rPr>
      </w:pPr>
      <w:r>
        <w:rPr>
          <w:rStyle w:val="eop"/>
          <w:sz w:val="26"/>
          <w:szCs w:val="26"/>
        </w:rPr>
        <w:t>20</w:t>
      </w:r>
      <w:r w:rsidRPr="007615AE">
        <w:rPr>
          <w:rStyle w:val="eop"/>
          <w:sz w:val="26"/>
          <w:szCs w:val="26"/>
        </w:rPr>
        <w:t>. Organizatori nodrošina fizisko personu datu aizsardzību saskaņā ar spēkā esošajiem normatīvajiem aktiem.</w:t>
      </w:r>
    </w:p>
    <w:p w14:paraId="206C1A44" w14:textId="77777777" w:rsidR="006A0CEC" w:rsidRPr="007615AE" w:rsidRDefault="006A0CEC" w:rsidP="006A0CEC">
      <w:pPr>
        <w:pStyle w:val="paragraph"/>
        <w:spacing w:before="0" w:beforeAutospacing="0" w:after="0" w:afterAutospacing="0"/>
        <w:ind w:firstLine="720"/>
        <w:jc w:val="both"/>
        <w:textAlignment w:val="baseline"/>
        <w:rPr>
          <w:rStyle w:val="eop"/>
          <w:sz w:val="26"/>
          <w:szCs w:val="26"/>
        </w:rPr>
      </w:pPr>
    </w:p>
    <w:p w14:paraId="63597B4D" w14:textId="11103DDC" w:rsidR="006A0CEC" w:rsidRDefault="006A0CEC" w:rsidP="006A65E4">
      <w:pPr>
        <w:pStyle w:val="paragraph"/>
        <w:spacing w:before="0" w:beforeAutospacing="0" w:after="0" w:afterAutospacing="0"/>
        <w:ind w:firstLine="720"/>
        <w:jc w:val="both"/>
        <w:textAlignment w:val="baseline"/>
        <w:rPr>
          <w:rFonts w:ascii="Times" w:hAnsi="Times"/>
          <w:color w:val="000000"/>
          <w:sz w:val="26"/>
          <w:szCs w:val="26"/>
        </w:rPr>
      </w:pPr>
      <w:r w:rsidRPr="007615AE">
        <w:rPr>
          <w:rStyle w:val="eop"/>
          <w:sz w:val="26"/>
          <w:szCs w:val="26"/>
        </w:rPr>
        <w:t>2</w:t>
      </w:r>
      <w:r>
        <w:rPr>
          <w:rStyle w:val="eop"/>
          <w:sz w:val="26"/>
          <w:szCs w:val="26"/>
        </w:rPr>
        <w:t>1</w:t>
      </w:r>
      <w:r w:rsidRPr="007615AE">
        <w:rPr>
          <w:rStyle w:val="eop"/>
          <w:sz w:val="26"/>
          <w:szCs w:val="26"/>
        </w:rPr>
        <w:t xml:space="preserve">. </w:t>
      </w:r>
      <w:r w:rsidRPr="007615AE">
        <w:rPr>
          <w:rFonts w:ascii="Times" w:hAnsi="Times"/>
          <w:color w:val="000000"/>
          <w:sz w:val="26"/>
          <w:szCs w:val="26"/>
        </w:rPr>
        <w:t>Konkursa organizators nodrošina ievērot Fizisko personu datu apstrādes likuma prasības. Piedaloties Sacensībās, iesaistītās personas izsaka savu piekrišanu veikt personu datu apstrādi, vienlaikus ļaujot paust savu vēlmi nepubliskot personas datus. Fotogrāfijas un/vai video attēli var tikt publicēti Rīgas domes Izglītības, kultūras un sporta departamenta, Rīgas Interešu izglītības metodiskā centra, kā arī RJTC tīmekļa vietnēs (tajā skaitā uzglabāti publiskās pieejamības arhīvā), drukātajos izdevumos, TV ierakstos un tiešraidē.</w:t>
      </w:r>
    </w:p>
    <w:p w14:paraId="3721DA18" w14:textId="28B894E6" w:rsidR="0039464B" w:rsidRDefault="0039464B" w:rsidP="006A65E4">
      <w:pPr>
        <w:pStyle w:val="paragraph"/>
        <w:spacing w:before="0" w:beforeAutospacing="0" w:after="0" w:afterAutospacing="0"/>
        <w:ind w:firstLine="720"/>
        <w:jc w:val="both"/>
        <w:textAlignment w:val="baseline"/>
        <w:rPr>
          <w:rFonts w:ascii="Times" w:hAnsi="Times"/>
          <w:color w:val="000000"/>
          <w:sz w:val="26"/>
          <w:szCs w:val="26"/>
        </w:rPr>
      </w:pPr>
    </w:p>
    <w:p w14:paraId="4C350EA6" w14:textId="66AD96D9" w:rsidR="000B583B" w:rsidRDefault="000B583B" w:rsidP="006A65E4">
      <w:pPr>
        <w:pStyle w:val="paragraph"/>
        <w:spacing w:before="0" w:beforeAutospacing="0" w:after="0" w:afterAutospacing="0"/>
        <w:ind w:firstLine="720"/>
        <w:jc w:val="both"/>
        <w:textAlignment w:val="baseline"/>
        <w:rPr>
          <w:sz w:val="26"/>
          <w:szCs w:val="26"/>
        </w:rPr>
      </w:pPr>
    </w:p>
    <w:p w14:paraId="2C80E597" w14:textId="77777777" w:rsidR="000B583B" w:rsidRDefault="000B583B">
      <w:pPr>
        <w:rPr>
          <w:sz w:val="26"/>
          <w:szCs w:val="26"/>
          <w:lang w:val="lv-LV" w:eastAsia="lv-LV"/>
        </w:rPr>
      </w:pPr>
      <w:r>
        <w:rPr>
          <w:sz w:val="26"/>
          <w:szCs w:val="26"/>
        </w:rPr>
        <w:br w:type="page"/>
      </w:r>
    </w:p>
    <w:p w14:paraId="67F494C4" w14:textId="77777777" w:rsidR="000B583B" w:rsidRDefault="000B583B" w:rsidP="000B583B">
      <w:pPr>
        <w:ind w:firstLine="142"/>
        <w:jc w:val="right"/>
        <w:rPr>
          <w:sz w:val="26"/>
          <w:szCs w:val="26"/>
        </w:rPr>
      </w:pPr>
      <w:r>
        <w:rPr>
          <w:sz w:val="26"/>
          <w:szCs w:val="26"/>
        </w:rPr>
        <w:lastRenderedPageBreak/>
        <w:t>2.pielikums</w:t>
      </w:r>
    </w:p>
    <w:p w14:paraId="2CFC04E9" w14:textId="77777777" w:rsidR="000B583B" w:rsidRPr="00290651" w:rsidRDefault="000B583B" w:rsidP="000B583B">
      <w:pPr>
        <w:jc w:val="right"/>
        <w:rPr>
          <w:bCs/>
          <w:color w:val="000000"/>
          <w:sz w:val="26"/>
          <w:szCs w:val="26"/>
          <w:lang w:eastAsia="en-GB"/>
        </w:rPr>
      </w:pPr>
      <w:proofErr w:type="spellStart"/>
      <w:r w:rsidRPr="00290651">
        <w:rPr>
          <w:bCs/>
          <w:color w:val="000000"/>
          <w:sz w:val="26"/>
          <w:szCs w:val="26"/>
          <w:lang w:eastAsia="en-GB"/>
        </w:rPr>
        <w:t>Rīgas</w:t>
      </w:r>
      <w:proofErr w:type="spellEnd"/>
      <w:r w:rsidRPr="00290651">
        <w:rPr>
          <w:bCs/>
          <w:color w:val="000000"/>
          <w:sz w:val="26"/>
          <w:szCs w:val="26"/>
          <w:lang w:eastAsia="en-GB"/>
        </w:rPr>
        <w:t xml:space="preserve"> domes </w:t>
      </w:r>
      <w:proofErr w:type="spellStart"/>
      <w:r w:rsidRPr="00290651">
        <w:rPr>
          <w:bCs/>
          <w:color w:val="000000"/>
          <w:sz w:val="26"/>
          <w:szCs w:val="26"/>
          <w:lang w:eastAsia="en-GB"/>
        </w:rPr>
        <w:t>Izglītības</w:t>
      </w:r>
      <w:proofErr w:type="spellEnd"/>
      <w:r w:rsidRPr="00290651">
        <w:rPr>
          <w:bCs/>
          <w:color w:val="000000"/>
          <w:sz w:val="26"/>
          <w:szCs w:val="26"/>
          <w:lang w:eastAsia="en-GB"/>
        </w:rPr>
        <w:t xml:space="preserve">, </w:t>
      </w:r>
      <w:proofErr w:type="spellStart"/>
      <w:r w:rsidRPr="00290651">
        <w:rPr>
          <w:bCs/>
          <w:color w:val="000000"/>
          <w:sz w:val="26"/>
          <w:szCs w:val="26"/>
          <w:lang w:eastAsia="en-GB"/>
        </w:rPr>
        <w:t>kultūras</w:t>
      </w:r>
      <w:proofErr w:type="spellEnd"/>
      <w:r w:rsidRPr="00290651">
        <w:rPr>
          <w:bCs/>
          <w:color w:val="000000"/>
          <w:sz w:val="26"/>
          <w:szCs w:val="26"/>
          <w:lang w:eastAsia="en-GB"/>
        </w:rPr>
        <w:t xml:space="preserve"> un </w:t>
      </w:r>
      <w:proofErr w:type="spellStart"/>
      <w:r w:rsidRPr="00290651">
        <w:rPr>
          <w:bCs/>
          <w:color w:val="000000"/>
          <w:sz w:val="26"/>
          <w:szCs w:val="26"/>
          <w:lang w:eastAsia="en-GB"/>
        </w:rPr>
        <w:t>sporta</w:t>
      </w:r>
      <w:proofErr w:type="spellEnd"/>
      <w:r w:rsidRPr="00290651">
        <w:rPr>
          <w:bCs/>
          <w:color w:val="000000"/>
          <w:sz w:val="26"/>
          <w:szCs w:val="26"/>
          <w:lang w:eastAsia="en-GB"/>
        </w:rPr>
        <w:t xml:space="preserve"> </w:t>
      </w:r>
      <w:proofErr w:type="spellStart"/>
      <w:r w:rsidRPr="00290651">
        <w:rPr>
          <w:bCs/>
          <w:color w:val="000000"/>
          <w:sz w:val="26"/>
          <w:szCs w:val="26"/>
          <w:lang w:eastAsia="en-GB"/>
        </w:rPr>
        <w:t>departamenta</w:t>
      </w:r>
      <w:proofErr w:type="spellEnd"/>
    </w:p>
    <w:p w14:paraId="5B553316" w14:textId="08FD9D3D" w:rsidR="000B583B" w:rsidRPr="00290651" w:rsidRDefault="000B583B" w:rsidP="000B583B">
      <w:pPr>
        <w:jc w:val="right"/>
        <w:rPr>
          <w:bCs/>
          <w:color w:val="000000"/>
          <w:sz w:val="26"/>
          <w:szCs w:val="26"/>
          <w:lang w:eastAsia="en-GB"/>
        </w:rPr>
      </w:pPr>
      <w:proofErr w:type="spellStart"/>
      <w:r w:rsidRPr="00290651">
        <w:rPr>
          <w:bCs/>
          <w:color w:val="000000"/>
          <w:sz w:val="26"/>
          <w:szCs w:val="26"/>
          <w:lang w:eastAsia="en-GB"/>
        </w:rPr>
        <w:t>Sporta</w:t>
      </w:r>
      <w:proofErr w:type="spellEnd"/>
      <w:r w:rsidRPr="00290651">
        <w:rPr>
          <w:bCs/>
          <w:color w:val="000000"/>
          <w:sz w:val="26"/>
          <w:szCs w:val="26"/>
          <w:lang w:eastAsia="en-GB"/>
        </w:rPr>
        <w:t xml:space="preserve"> un </w:t>
      </w:r>
      <w:proofErr w:type="spellStart"/>
      <w:r w:rsidRPr="00290651">
        <w:rPr>
          <w:bCs/>
          <w:color w:val="000000"/>
          <w:sz w:val="26"/>
          <w:szCs w:val="26"/>
          <w:lang w:eastAsia="en-GB"/>
        </w:rPr>
        <w:t>jaunatnes</w:t>
      </w:r>
      <w:proofErr w:type="spellEnd"/>
      <w:r w:rsidRPr="00290651">
        <w:rPr>
          <w:bCs/>
          <w:color w:val="000000"/>
          <w:sz w:val="26"/>
          <w:szCs w:val="26"/>
          <w:lang w:eastAsia="en-GB"/>
        </w:rPr>
        <w:t xml:space="preserve"> </w:t>
      </w:r>
      <w:proofErr w:type="spellStart"/>
      <w:r w:rsidRPr="00290651">
        <w:rPr>
          <w:bCs/>
          <w:color w:val="000000"/>
          <w:sz w:val="26"/>
          <w:szCs w:val="26"/>
          <w:lang w:eastAsia="en-GB"/>
        </w:rPr>
        <w:t>pārvaldes</w:t>
      </w:r>
      <w:proofErr w:type="spellEnd"/>
      <w:r w:rsidRPr="00290651">
        <w:rPr>
          <w:bCs/>
          <w:color w:val="000000"/>
          <w:sz w:val="26"/>
          <w:szCs w:val="26"/>
          <w:lang w:eastAsia="en-GB"/>
        </w:rPr>
        <w:t xml:space="preserve"> </w:t>
      </w:r>
      <w:proofErr w:type="spellStart"/>
      <w:r w:rsidRPr="00290651">
        <w:rPr>
          <w:bCs/>
          <w:color w:val="000000"/>
          <w:sz w:val="26"/>
          <w:szCs w:val="26"/>
          <w:lang w:eastAsia="en-GB"/>
        </w:rPr>
        <w:t>nolikumam</w:t>
      </w:r>
      <w:proofErr w:type="spellEnd"/>
      <w:r w:rsidRPr="00290651">
        <w:rPr>
          <w:bCs/>
          <w:color w:val="000000"/>
          <w:sz w:val="26"/>
          <w:szCs w:val="26"/>
          <w:lang w:eastAsia="en-GB"/>
        </w:rPr>
        <w:br/>
      </w:r>
      <w:r w:rsidRPr="003D5552">
        <w:rPr>
          <w:bCs/>
          <w:color w:val="000000"/>
          <w:sz w:val="26"/>
          <w:szCs w:val="26"/>
          <w:lang w:eastAsia="en-GB"/>
        </w:rPr>
        <w:t>“</w:t>
      </w:r>
      <w:r w:rsidRPr="003D5552">
        <w:rPr>
          <w:sz w:val="26"/>
          <w:szCs w:val="26"/>
        </w:rPr>
        <w:t xml:space="preserve">Vides </w:t>
      </w:r>
      <w:proofErr w:type="spellStart"/>
      <w:r w:rsidRPr="003D5552">
        <w:rPr>
          <w:sz w:val="26"/>
          <w:szCs w:val="26"/>
        </w:rPr>
        <w:t>izziņas</w:t>
      </w:r>
      <w:proofErr w:type="spellEnd"/>
      <w:r w:rsidRPr="003D5552">
        <w:rPr>
          <w:sz w:val="26"/>
          <w:szCs w:val="26"/>
        </w:rPr>
        <w:t xml:space="preserve"> </w:t>
      </w:r>
      <w:proofErr w:type="spellStart"/>
      <w:r w:rsidRPr="003D5552">
        <w:rPr>
          <w:sz w:val="26"/>
          <w:szCs w:val="26"/>
        </w:rPr>
        <w:t>konkursa</w:t>
      </w:r>
      <w:proofErr w:type="spellEnd"/>
      <w:r w:rsidRPr="003D5552">
        <w:rPr>
          <w:sz w:val="26"/>
          <w:szCs w:val="26"/>
        </w:rPr>
        <w:t xml:space="preserve"> “</w:t>
      </w:r>
      <w:r>
        <w:rPr>
          <w:sz w:val="26"/>
          <w:szCs w:val="26"/>
        </w:rPr>
        <w:t xml:space="preserve">Kas </w:t>
      </w:r>
      <w:proofErr w:type="spellStart"/>
      <w:r>
        <w:rPr>
          <w:sz w:val="26"/>
          <w:szCs w:val="26"/>
        </w:rPr>
        <w:t>paliek</w:t>
      </w:r>
      <w:proofErr w:type="spellEnd"/>
      <w:r>
        <w:rPr>
          <w:sz w:val="26"/>
          <w:szCs w:val="26"/>
        </w:rPr>
        <w:t xml:space="preserve"> </w:t>
      </w:r>
      <w:proofErr w:type="spellStart"/>
      <w:r>
        <w:rPr>
          <w:sz w:val="26"/>
          <w:szCs w:val="26"/>
        </w:rPr>
        <w:t>pēc</w:t>
      </w:r>
      <w:proofErr w:type="spellEnd"/>
      <w:r>
        <w:rPr>
          <w:sz w:val="26"/>
          <w:szCs w:val="26"/>
        </w:rPr>
        <w:t xml:space="preserve"> </w:t>
      </w:r>
      <w:proofErr w:type="spellStart"/>
      <w:r>
        <w:rPr>
          <w:sz w:val="26"/>
          <w:szCs w:val="26"/>
        </w:rPr>
        <w:t>manis</w:t>
      </w:r>
      <w:proofErr w:type="spellEnd"/>
      <w:r>
        <w:rPr>
          <w:sz w:val="26"/>
          <w:szCs w:val="26"/>
        </w:rPr>
        <w:t>?</w:t>
      </w:r>
      <w:r w:rsidRPr="003D5552">
        <w:rPr>
          <w:sz w:val="26"/>
          <w:szCs w:val="26"/>
        </w:rPr>
        <w:t>”</w:t>
      </w:r>
      <w:r>
        <w:rPr>
          <w:sz w:val="26"/>
          <w:szCs w:val="26"/>
        </w:rPr>
        <w:t xml:space="preserve"> </w:t>
      </w:r>
      <w:proofErr w:type="spellStart"/>
      <w:r>
        <w:rPr>
          <w:sz w:val="26"/>
          <w:szCs w:val="26"/>
        </w:rPr>
        <w:t>nolikums</w:t>
      </w:r>
      <w:proofErr w:type="spellEnd"/>
      <w:r w:rsidRPr="00290651">
        <w:rPr>
          <w:bCs/>
          <w:color w:val="000000"/>
          <w:sz w:val="26"/>
          <w:szCs w:val="26"/>
          <w:lang w:eastAsia="en-GB"/>
        </w:rPr>
        <w:t>”</w:t>
      </w:r>
    </w:p>
    <w:p w14:paraId="6E95C807" w14:textId="77777777" w:rsidR="000B583B" w:rsidRDefault="000B583B" w:rsidP="000B583B">
      <w:pPr>
        <w:tabs>
          <w:tab w:val="left" w:pos="6946"/>
        </w:tabs>
        <w:ind w:right="-98"/>
        <w:jc w:val="center"/>
        <w:rPr>
          <w:b/>
          <w:sz w:val="26"/>
          <w:szCs w:val="26"/>
          <w:lang w:eastAsia="ar-SA"/>
        </w:rPr>
      </w:pPr>
    </w:p>
    <w:p w14:paraId="0327AA1C" w14:textId="77777777" w:rsidR="000B583B" w:rsidRDefault="000B583B" w:rsidP="000B583B">
      <w:pPr>
        <w:tabs>
          <w:tab w:val="left" w:pos="6946"/>
        </w:tabs>
        <w:ind w:right="-98"/>
        <w:jc w:val="center"/>
        <w:rPr>
          <w:b/>
          <w:sz w:val="26"/>
          <w:szCs w:val="26"/>
          <w:lang w:eastAsia="ar-SA"/>
        </w:rPr>
      </w:pPr>
    </w:p>
    <w:p w14:paraId="23B5A780" w14:textId="65E460DD" w:rsidR="000B583B" w:rsidRDefault="000B583B" w:rsidP="000B583B">
      <w:pPr>
        <w:tabs>
          <w:tab w:val="left" w:pos="6946"/>
        </w:tabs>
        <w:ind w:right="-98"/>
        <w:jc w:val="center"/>
        <w:rPr>
          <w:b/>
          <w:sz w:val="26"/>
          <w:szCs w:val="26"/>
        </w:rPr>
      </w:pPr>
      <w:r>
        <w:rPr>
          <w:b/>
          <w:sz w:val="26"/>
          <w:szCs w:val="26"/>
          <w:lang w:eastAsia="ar-SA"/>
        </w:rPr>
        <w:t>Vides</w:t>
      </w:r>
      <w:r w:rsidRPr="003D5552">
        <w:rPr>
          <w:b/>
          <w:sz w:val="26"/>
          <w:szCs w:val="26"/>
          <w:lang w:eastAsia="ar-SA"/>
        </w:rPr>
        <w:t xml:space="preserve"> </w:t>
      </w:r>
      <w:proofErr w:type="spellStart"/>
      <w:r w:rsidRPr="003D5552">
        <w:rPr>
          <w:b/>
          <w:sz w:val="26"/>
          <w:szCs w:val="26"/>
          <w:lang w:eastAsia="ar-SA"/>
        </w:rPr>
        <w:t>izziņas</w:t>
      </w:r>
      <w:proofErr w:type="spellEnd"/>
      <w:r w:rsidRPr="003D5552">
        <w:rPr>
          <w:b/>
          <w:sz w:val="26"/>
          <w:szCs w:val="26"/>
          <w:lang w:eastAsia="ar-SA"/>
        </w:rPr>
        <w:t xml:space="preserve"> </w:t>
      </w:r>
      <w:proofErr w:type="spellStart"/>
      <w:r w:rsidRPr="00C166E2">
        <w:rPr>
          <w:b/>
          <w:sz w:val="26"/>
          <w:szCs w:val="26"/>
          <w:lang w:eastAsia="ar-SA"/>
        </w:rPr>
        <w:t>konkurs</w:t>
      </w:r>
      <w:r w:rsidRPr="00002D67">
        <w:rPr>
          <w:b/>
          <w:color w:val="000000" w:themeColor="text1"/>
          <w:sz w:val="26"/>
          <w:szCs w:val="26"/>
          <w:lang w:eastAsia="ar-SA"/>
        </w:rPr>
        <w:t>a</w:t>
      </w:r>
      <w:proofErr w:type="spellEnd"/>
      <w:r w:rsidRPr="00C166E2">
        <w:rPr>
          <w:b/>
          <w:sz w:val="26"/>
          <w:szCs w:val="26"/>
          <w:lang w:eastAsia="ar-SA"/>
        </w:rPr>
        <w:t xml:space="preserve"> </w:t>
      </w:r>
      <w:r w:rsidRPr="000B583B">
        <w:rPr>
          <w:b/>
          <w:sz w:val="26"/>
          <w:szCs w:val="26"/>
        </w:rPr>
        <w:t xml:space="preserve">“Kas </w:t>
      </w:r>
      <w:proofErr w:type="spellStart"/>
      <w:r w:rsidRPr="000B583B">
        <w:rPr>
          <w:b/>
          <w:sz w:val="26"/>
          <w:szCs w:val="26"/>
        </w:rPr>
        <w:t>paliek</w:t>
      </w:r>
      <w:proofErr w:type="spellEnd"/>
      <w:r w:rsidRPr="000B583B">
        <w:rPr>
          <w:b/>
          <w:sz w:val="26"/>
          <w:szCs w:val="26"/>
        </w:rPr>
        <w:t xml:space="preserve"> </w:t>
      </w:r>
      <w:proofErr w:type="spellStart"/>
      <w:r w:rsidRPr="000B583B">
        <w:rPr>
          <w:b/>
          <w:sz w:val="26"/>
          <w:szCs w:val="26"/>
        </w:rPr>
        <w:t>pēc</w:t>
      </w:r>
      <w:proofErr w:type="spellEnd"/>
      <w:r w:rsidRPr="000B583B">
        <w:rPr>
          <w:b/>
          <w:sz w:val="26"/>
          <w:szCs w:val="26"/>
        </w:rPr>
        <w:t xml:space="preserve"> </w:t>
      </w:r>
      <w:proofErr w:type="spellStart"/>
      <w:r w:rsidRPr="000B583B">
        <w:rPr>
          <w:b/>
          <w:sz w:val="26"/>
          <w:szCs w:val="26"/>
        </w:rPr>
        <w:t>manis</w:t>
      </w:r>
      <w:proofErr w:type="spellEnd"/>
      <w:r w:rsidRPr="000B583B">
        <w:rPr>
          <w:b/>
          <w:sz w:val="26"/>
          <w:szCs w:val="26"/>
        </w:rPr>
        <w:t>?”</w:t>
      </w:r>
    </w:p>
    <w:p w14:paraId="0564F6D9" w14:textId="0D5EA047" w:rsidR="000B583B" w:rsidRDefault="000B583B" w:rsidP="000B583B">
      <w:pPr>
        <w:tabs>
          <w:tab w:val="left" w:pos="6946"/>
        </w:tabs>
        <w:ind w:right="-98"/>
        <w:jc w:val="center"/>
        <w:rPr>
          <w:b/>
          <w:sz w:val="26"/>
          <w:szCs w:val="26"/>
        </w:rPr>
      </w:pPr>
    </w:p>
    <w:p w14:paraId="0237752D" w14:textId="7E1E22E0" w:rsidR="000B583B" w:rsidRDefault="000B583B" w:rsidP="000B583B">
      <w:pPr>
        <w:tabs>
          <w:tab w:val="left" w:pos="6946"/>
        </w:tabs>
        <w:ind w:right="-98"/>
        <w:jc w:val="center"/>
        <w:rPr>
          <w:b/>
          <w:sz w:val="26"/>
          <w:szCs w:val="26"/>
        </w:rPr>
      </w:pPr>
      <w:proofErr w:type="spellStart"/>
      <w:r w:rsidRPr="002336AA">
        <w:rPr>
          <w:b/>
          <w:sz w:val="26"/>
          <w:szCs w:val="26"/>
        </w:rPr>
        <w:t>Pētījums</w:t>
      </w:r>
      <w:proofErr w:type="spellEnd"/>
      <w:r w:rsidRPr="002336AA">
        <w:rPr>
          <w:b/>
          <w:sz w:val="26"/>
          <w:szCs w:val="26"/>
        </w:rPr>
        <w:t xml:space="preserve"> “</w:t>
      </w:r>
      <w:r>
        <w:rPr>
          <w:b/>
          <w:sz w:val="26"/>
          <w:szCs w:val="26"/>
        </w:rPr>
        <w:t xml:space="preserve">Mani </w:t>
      </w:r>
      <w:proofErr w:type="spellStart"/>
      <w:r>
        <w:rPr>
          <w:b/>
          <w:sz w:val="26"/>
          <w:szCs w:val="26"/>
        </w:rPr>
        <w:t>nedēļas</w:t>
      </w:r>
      <w:proofErr w:type="spellEnd"/>
      <w:r>
        <w:rPr>
          <w:b/>
          <w:sz w:val="26"/>
          <w:szCs w:val="26"/>
        </w:rPr>
        <w:t xml:space="preserve"> </w:t>
      </w:r>
      <w:proofErr w:type="spellStart"/>
      <w:r>
        <w:rPr>
          <w:b/>
          <w:sz w:val="26"/>
          <w:szCs w:val="26"/>
        </w:rPr>
        <w:t>atkitumi</w:t>
      </w:r>
      <w:proofErr w:type="spellEnd"/>
      <w:r w:rsidRPr="002336AA">
        <w:rPr>
          <w:b/>
          <w:sz w:val="26"/>
          <w:szCs w:val="26"/>
        </w:rPr>
        <w:t>”</w:t>
      </w:r>
    </w:p>
    <w:p w14:paraId="0A6FC4C4" w14:textId="77777777" w:rsidR="000B583B" w:rsidRDefault="000B583B" w:rsidP="000B583B">
      <w:pPr>
        <w:tabs>
          <w:tab w:val="left" w:pos="6946"/>
        </w:tabs>
        <w:ind w:right="-98"/>
        <w:rPr>
          <w:bCs/>
          <w:i/>
          <w:iCs/>
          <w:sz w:val="26"/>
          <w:szCs w:val="26"/>
        </w:rPr>
      </w:pPr>
    </w:p>
    <w:p w14:paraId="5C70143A" w14:textId="4FEEB450" w:rsidR="000B583B" w:rsidRPr="003D5552" w:rsidRDefault="000B583B" w:rsidP="000B583B">
      <w:pPr>
        <w:tabs>
          <w:tab w:val="left" w:pos="6946"/>
        </w:tabs>
        <w:ind w:right="-98"/>
        <w:rPr>
          <w:bCs/>
          <w:i/>
          <w:iCs/>
          <w:sz w:val="26"/>
          <w:szCs w:val="26"/>
        </w:rPr>
      </w:pPr>
      <w:proofErr w:type="spellStart"/>
      <w:r>
        <w:rPr>
          <w:i/>
          <w:sz w:val="26"/>
          <w:szCs w:val="26"/>
        </w:rPr>
        <w:t>Mēs</w:t>
      </w:r>
      <w:proofErr w:type="spellEnd"/>
      <w:r>
        <w:rPr>
          <w:i/>
          <w:sz w:val="26"/>
          <w:szCs w:val="26"/>
        </w:rPr>
        <w:t xml:space="preserve"> </w:t>
      </w:r>
      <w:proofErr w:type="spellStart"/>
      <w:r>
        <w:rPr>
          <w:i/>
          <w:sz w:val="26"/>
          <w:szCs w:val="26"/>
        </w:rPr>
        <w:t>katrs</w:t>
      </w:r>
      <w:proofErr w:type="spellEnd"/>
      <w:r>
        <w:rPr>
          <w:i/>
          <w:sz w:val="26"/>
          <w:szCs w:val="26"/>
        </w:rPr>
        <w:t xml:space="preserve"> </w:t>
      </w:r>
      <w:proofErr w:type="spellStart"/>
      <w:r>
        <w:rPr>
          <w:i/>
          <w:sz w:val="26"/>
          <w:szCs w:val="26"/>
        </w:rPr>
        <w:t>ikdienā</w:t>
      </w:r>
      <w:proofErr w:type="spellEnd"/>
      <w:r>
        <w:rPr>
          <w:i/>
          <w:sz w:val="26"/>
          <w:szCs w:val="26"/>
        </w:rPr>
        <w:t xml:space="preserve"> </w:t>
      </w:r>
      <w:proofErr w:type="spellStart"/>
      <w:r>
        <w:rPr>
          <w:i/>
          <w:sz w:val="26"/>
          <w:szCs w:val="26"/>
        </w:rPr>
        <w:t>izmetam</w:t>
      </w:r>
      <w:proofErr w:type="spellEnd"/>
      <w:r>
        <w:rPr>
          <w:i/>
          <w:sz w:val="26"/>
          <w:szCs w:val="26"/>
        </w:rPr>
        <w:t xml:space="preserve"> </w:t>
      </w:r>
      <w:proofErr w:type="spellStart"/>
      <w:r>
        <w:rPr>
          <w:i/>
          <w:sz w:val="26"/>
          <w:szCs w:val="26"/>
        </w:rPr>
        <w:t>atkritumus</w:t>
      </w:r>
      <w:proofErr w:type="spellEnd"/>
      <w:r>
        <w:rPr>
          <w:i/>
          <w:sz w:val="26"/>
          <w:szCs w:val="26"/>
        </w:rPr>
        <w:t xml:space="preserve"> </w:t>
      </w:r>
      <w:proofErr w:type="spellStart"/>
      <w:r>
        <w:rPr>
          <w:i/>
          <w:sz w:val="26"/>
          <w:szCs w:val="26"/>
        </w:rPr>
        <w:t>pēc</w:t>
      </w:r>
      <w:proofErr w:type="spellEnd"/>
      <w:r>
        <w:rPr>
          <w:i/>
          <w:sz w:val="26"/>
          <w:szCs w:val="26"/>
        </w:rPr>
        <w:t xml:space="preserve"> </w:t>
      </w:r>
      <w:proofErr w:type="spellStart"/>
      <w:r>
        <w:rPr>
          <w:i/>
          <w:sz w:val="26"/>
          <w:szCs w:val="26"/>
        </w:rPr>
        <w:t>sevis</w:t>
      </w:r>
      <w:proofErr w:type="spellEnd"/>
      <w:r w:rsidRPr="00C070A2">
        <w:rPr>
          <w:i/>
          <w:sz w:val="26"/>
          <w:szCs w:val="26"/>
        </w:rPr>
        <w:t>.</w:t>
      </w:r>
      <w:r>
        <w:rPr>
          <w:i/>
          <w:sz w:val="26"/>
          <w:szCs w:val="26"/>
        </w:rPr>
        <w:t xml:space="preserve"> To </w:t>
      </w:r>
      <w:proofErr w:type="spellStart"/>
      <w:r>
        <w:rPr>
          <w:i/>
          <w:sz w:val="26"/>
          <w:szCs w:val="26"/>
        </w:rPr>
        <w:t>dažādība</w:t>
      </w:r>
      <w:proofErr w:type="spellEnd"/>
      <w:r>
        <w:rPr>
          <w:i/>
          <w:sz w:val="26"/>
          <w:szCs w:val="26"/>
        </w:rPr>
        <w:t xml:space="preserve"> </w:t>
      </w:r>
      <w:proofErr w:type="spellStart"/>
      <w:r>
        <w:rPr>
          <w:i/>
          <w:sz w:val="26"/>
          <w:szCs w:val="26"/>
        </w:rPr>
        <w:t>šobrīd</w:t>
      </w:r>
      <w:proofErr w:type="spellEnd"/>
      <w:r>
        <w:rPr>
          <w:i/>
          <w:sz w:val="26"/>
          <w:szCs w:val="26"/>
        </w:rPr>
        <w:t xml:space="preserve"> </w:t>
      </w:r>
      <w:proofErr w:type="spellStart"/>
      <w:r>
        <w:rPr>
          <w:i/>
          <w:sz w:val="26"/>
          <w:szCs w:val="26"/>
        </w:rPr>
        <w:t>ir</w:t>
      </w:r>
      <w:proofErr w:type="spellEnd"/>
      <w:r>
        <w:rPr>
          <w:i/>
          <w:sz w:val="26"/>
          <w:szCs w:val="26"/>
        </w:rPr>
        <w:t xml:space="preserve"> </w:t>
      </w:r>
      <w:proofErr w:type="spellStart"/>
      <w:r>
        <w:rPr>
          <w:i/>
          <w:sz w:val="26"/>
          <w:szCs w:val="26"/>
        </w:rPr>
        <w:t>ļoti</w:t>
      </w:r>
      <w:proofErr w:type="spellEnd"/>
      <w:r>
        <w:rPr>
          <w:i/>
          <w:sz w:val="26"/>
          <w:szCs w:val="26"/>
        </w:rPr>
        <w:t xml:space="preserve"> </w:t>
      </w:r>
      <w:proofErr w:type="spellStart"/>
      <w:r>
        <w:rPr>
          <w:i/>
          <w:sz w:val="26"/>
          <w:szCs w:val="26"/>
        </w:rPr>
        <w:t>liela</w:t>
      </w:r>
      <w:proofErr w:type="spellEnd"/>
      <w:r>
        <w:rPr>
          <w:i/>
          <w:sz w:val="26"/>
          <w:szCs w:val="26"/>
        </w:rPr>
        <w:t xml:space="preserve">, </w:t>
      </w:r>
      <w:proofErr w:type="spellStart"/>
      <w:r>
        <w:rPr>
          <w:i/>
          <w:sz w:val="26"/>
          <w:szCs w:val="26"/>
        </w:rPr>
        <w:t>sākot</w:t>
      </w:r>
      <w:proofErr w:type="spellEnd"/>
      <w:r>
        <w:rPr>
          <w:i/>
          <w:sz w:val="26"/>
          <w:szCs w:val="26"/>
        </w:rPr>
        <w:t xml:space="preserve"> </w:t>
      </w:r>
      <w:proofErr w:type="spellStart"/>
      <w:r>
        <w:rPr>
          <w:i/>
          <w:sz w:val="26"/>
          <w:szCs w:val="26"/>
        </w:rPr>
        <w:t>ar</w:t>
      </w:r>
      <w:proofErr w:type="spellEnd"/>
      <w:r>
        <w:rPr>
          <w:i/>
          <w:sz w:val="26"/>
          <w:szCs w:val="26"/>
        </w:rPr>
        <w:t xml:space="preserve"> </w:t>
      </w:r>
      <w:proofErr w:type="spellStart"/>
      <w:r>
        <w:rPr>
          <w:i/>
          <w:sz w:val="26"/>
          <w:szCs w:val="26"/>
        </w:rPr>
        <w:t>plastmasu</w:t>
      </w:r>
      <w:proofErr w:type="spellEnd"/>
      <w:r>
        <w:rPr>
          <w:i/>
          <w:sz w:val="26"/>
          <w:szCs w:val="26"/>
        </w:rPr>
        <w:t xml:space="preserve">, </w:t>
      </w:r>
      <w:proofErr w:type="spellStart"/>
      <w:r>
        <w:rPr>
          <w:i/>
          <w:sz w:val="26"/>
          <w:szCs w:val="26"/>
        </w:rPr>
        <w:t>metālu</w:t>
      </w:r>
      <w:proofErr w:type="spellEnd"/>
      <w:r>
        <w:rPr>
          <w:i/>
          <w:sz w:val="26"/>
          <w:szCs w:val="26"/>
        </w:rPr>
        <w:t xml:space="preserve">, koku un </w:t>
      </w:r>
      <w:proofErr w:type="spellStart"/>
      <w:r>
        <w:rPr>
          <w:i/>
          <w:sz w:val="26"/>
          <w:szCs w:val="26"/>
        </w:rPr>
        <w:t>turpinot</w:t>
      </w:r>
      <w:proofErr w:type="spellEnd"/>
      <w:r>
        <w:rPr>
          <w:i/>
          <w:sz w:val="26"/>
          <w:szCs w:val="26"/>
        </w:rPr>
        <w:t xml:space="preserve"> </w:t>
      </w:r>
      <w:proofErr w:type="spellStart"/>
      <w:r>
        <w:rPr>
          <w:i/>
          <w:sz w:val="26"/>
          <w:szCs w:val="26"/>
        </w:rPr>
        <w:t>ar</w:t>
      </w:r>
      <w:proofErr w:type="spellEnd"/>
      <w:r>
        <w:rPr>
          <w:i/>
          <w:sz w:val="26"/>
          <w:szCs w:val="26"/>
        </w:rPr>
        <w:t xml:space="preserve"> </w:t>
      </w:r>
      <w:proofErr w:type="spellStart"/>
      <w:r>
        <w:rPr>
          <w:i/>
          <w:sz w:val="26"/>
          <w:szCs w:val="26"/>
        </w:rPr>
        <w:t>papīru</w:t>
      </w:r>
      <w:proofErr w:type="spellEnd"/>
      <w:r>
        <w:rPr>
          <w:i/>
          <w:sz w:val="26"/>
          <w:szCs w:val="26"/>
        </w:rPr>
        <w:t xml:space="preserve">, </w:t>
      </w:r>
      <w:proofErr w:type="spellStart"/>
      <w:r>
        <w:rPr>
          <w:i/>
          <w:sz w:val="26"/>
          <w:szCs w:val="26"/>
        </w:rPr>
        <w:t>bioloģiskajiem</w:t>
      </w:r>
      <w:proofErr w:type="spellEnd"/>
      <w:r>
        <w:rPr>
          <w:i/>
          <w:sz w:val="26"/>
          <w:szCs w:val="26"/>
        </w:rPr>
        <w:t xml:space="preserve"> un </w:t>
      </w:r>
      <w:proofErr w:type="spellStart"/>
      <w:r>
        <w:rPr>
          <w:i/>
          <w:sz w:val="26"/>
          <w:szCs w:val="26"/>
        </w:rPr>
        <w:t>citiem</w:t>
      </w:r>
      <w:proofErr w:type="spellEnd"/>
      <w:r>
        <w:rPr>
          <w:i/>
          <w:sz w:val="26"/>
          <w:szCs w:val="26"/>
        </w:rPr>
        <w:t xml:space="preserve"> </w:t>
      </w:r>
      <w:proofErr w:type="spellStart"/>
      <w:r>
        <w:rPr>
          <w:i/>
          <w:sz w:val="26"/>
          <w:szCs w:val="26"/>
        </w:rPr>
        <w:t>atkritumiem</w:t>
      </w:r>
      <w:proofErr w:type="spellEnd"/>
      <w:r>
        <w:rPr>
          <w:i/>
          <w:sz w:val="26"/>
          <w:szCs w:val="26"/>
        </w:rPr>
        <w:t>.</w:t>
      </w:r>
      <w:r w:rsidRPr="00C070A2">
        <w:rPr>
          <w:i/>
          <w:sz w:val="26"/>
          <w:szCs w:val="26"/>
        </w:rPr>
        <w:t xml:space="preserve"> </w:t>
      </w:r>
      <w:r>
        <w:rPr>
          <w:i/>
          <w:sz w:val="26"/>
          <w:szCs w:val="26"/>
        </w:rPr>
        <w:t xml:space="preserve">Bet, </w:t>
      </w:r>
      <w:proofErr w:type="spellStart"/>
      <w:r>
        <w:rPr>
          <w:i/>
          <w:sz w:val="26"/>
          <w:szCs w:val="26"/>
        </w:rPr>
        <w:t>cik</w:t>
      </w:r>
      <w:proofErr w:type="spellEnd"/>
      <w:r>
        <w:rPr>
          <w:i/>
          <w:sz w:val="26"/>
          <w:szCs w:val="26"/>
        </w:rPr>
        <w:t xml:space="preserve"> tad </w:t>
      </w:r>
      <w:proofErr w:type="spellStart"/>
      <w:r>
        <w:rPr>
          <w:i/>
          <w:sz w:val="26"/>
          <w:szCs w:val="26"/>
        </w:rPr>
        <w:t>daudz</w:t>
      </w:r>
      <w:proofErr w:type="spellEnd"/>
      <w:r>
        <w:rPr>
          <w:i/>
          <w:sz w:val="26"/>
          <w:szCs w:val="26"/>
        </w:rPr>
        <w:t xml:space="preserve"> un </w:t>
      </w:r>
      <w:proofErr w:type="spellStart"/>
      <w:r>
        <w:rPr>
          <w:i/>
          <w:sz w:val="26"/>
          <w:szCs w:val="26"/>
        </w:rPr>
        <w:t>dažādu</w:t>
      </w:r>
      <w:proofErr w:type="spellEnd"/>
      <w:r>
        <w:rPr>
          <w:i/>
          <w:sz w:val="26"/>
          <w:szCs w:val="26"/>
        </w:rPr>
        <w:t xml:space="preserve"> </w:t>
      </w:r>
      <w:proofErr w:type="spellStart"/>
      <w:r>
        <w:rPr>
          <w:i/>
          <w:sz w:val="26"/>
          <w:szCs w:val="26"/>
        </w:rPr>
        <w:t>atkritumu</w:t>
      </w:r>
      <w:proofErr w:type="spellEnd"/>
      <w:r>
        <w:rPr>
          <w:i/>
          <w:sz w:val="26"/>
          <w:szCs w:val="26"/>
        </w:rPr>
        <w:t xml:space="preserve"> var </w:t>
      </w:r>
      <w:proofErr w:type="spellStart"/>
      <w:r>
        <w:rPr>
          <w:i/>
          <w:sz w:val="26"/>
          <w:szCs w:val="26"/>
        </w:rPr>
        <w:t>sakrāt</w:t>
      </w:r>
      <w:proofErr w:type="spellEnd"/>
      <w:r>
        <w:rPr>
          <w:i/>
          <w:sz w:val="26"/>
          <w:szCs w:val="26"/>
        </w:rPr>
        <w:t xml:space="preserve"> </w:t>
      </w:r>
      <w:proofErr w:type="spellStart"/>
      <w:r>
        <w:rPr>
          <w:i/>
          <w:sz w:val="26"/>
          <w:szCs w:val="26"/>
        </w:rPr>
        <w:t>cilvēks</w:t>
      </w:r>
      <w:proofErr w:type="spellEnd"/>
      <w:r>
        <w:rPr>
          <w:i/>
          <w:sz w:val="26"/>
          <w:szCs w:val="26"/>
        </w:rPr>
        <w:t xml:space="preserve"> </w:t>
      </w:r>
      <w:proofErr w:type="spellStart"/>
      <w:r>
        <w:rPr>
          <w:i/>
          <w:sz w:val="26"/>
          <w:szCs w:val="26"/>
        </w:rPr>
        <w:t>vienas</w:t>
      </w:r>
      <w:proofErr w:type="spellEnd"/>
      <w:r>
        <w:rPr>
          <w:i/>
          <w:sz w:val="26"/>
          <w:szCs w:val="26"/>
        </w:rPr>
        <w:t xml:space="preserve"> </w:t>
      </w:r>
      <w:proofErr w:type="spellStart"/>
      <w:r>
        <w:rPr>
          <w:i/>
          <w:sz w:val="26"/>
          <w:szCs w:val="26"/>
        </w:rPr>
        <w:t>nedēļas</w:t>
      </w:r>
      <w:proofErr w:type="spellEnd"/>
      <w:r>
        <w:rPr>
          <w:i/>
          <w:sz w:val="26"/>
          <w:szCs w:val="26"/>
        </w:rPr>
        <w:t xml:space="preserve"> </w:t>
      </w:r>
      <w:proofErr w:type="spellStart"/>
      <w:r>
        <w:rPr>
          <w:i/>
          <w:sz w:val="26"/>
          <w:szCs w:val="26"/>
        </w:rPr>
        <w:t>laikā</w:t>
      </w:r>
      <w:proofErr w:type="spellEnd"/>
      <w:r>
        <w:rPr>
          <w:i/>
          <w:sz w:val="26"/>
          <w:szCs w:val="26"/>
        </w:rPr>
        <w:t>?</w:t>
      </w:r>
    </w:p>
    <w:p w14:paraId="3A1C31C1" w14:textId="173F2E8B" w:rsidR="0039464B" w:rsidRDefault="0039464B" w:rsidP="006A65E4">
      <w:pPr>
        <w:pStyle w:val="paragraph"/>
        <w:spacing w:before="0" w:beforeAutospacing="0" w:after="0" w:afterAutospacing="0"/>
        <w:ind w:firstLine="720"/>
        <w:jc w:val="both"/>
        <w:textAlignment w:val="baseline"/>
        <w:rPr>
          <w:sz w:val="26"/>
          <w:szCs w:val="26"/>
        </w:rPr>
      </w:pPr>
    </w:p>
    <w:p w14:paraId="6DE938E0" w14:textId="23E4E601" w:rsidR="000B583B" w:rsidRDefault="000B583B" w:rsidP="006A65E4">
      <w:pPr>
        <w:pStyle w:val="paragraph"/>
        <w:spacing w:before="0" w:beforeAutospacing="0" w:after="0" w:afterAutospacing="0"/>
        <w:ind w:firstLine="720"/>
        <w:jc w:val="both"/>
        <w:textAlignment w:val="baseline"/>
        <w:rPr>
          <w:sz w:val="26"/>
          <w:szCs w:val="26"/>
        </w:rPr>
      </w:pPr>
      <w:r w:rsidRPr="001E2AF2">
        <w:rPr>
          <w:sz w:val="26"/>
          <w:szCs w:val="26"/>
        </w:rPr>
        <w:t xml:space="preserve">Lai izpildītu šo uzdevumu, būs </w:t>
      </w:r>
      <w:r>
        <w:rPr>
          <w:sz w:val="26"/>
          <w:szCs w:val="26"/>
        </w:rPr>
        <w:t xml:space="preserve">nepieciešamas vairākas atkritumu tvertnes (atkarībā pēc atkritumu dažādības). </w:t>
      </w:r>
    </w:p>
    <w:p w14:paraId="1F58728E" w14:textId="1F2F8249" w:rsidR="000B583B" w:rsidRDefault="000B583B" w:rsidP="006A65E4">
      <w:pPr>
        <w:pStyle w:val="paragraph"/>
        <w:spacing w:before="0" w:beforeAutospacing="0" w:after="0" w:afterAutospacing="0"/>
        <w:ind w:firstLine="720"/>
        <w:jc w:val="both"/>
        <w:textAlignment w:val="baseline"/>
        <w:rPr>
          <w:sz w:val="26"/>
          <w:szCs w:val="26"/>
        </w:rPr>
      </w:pPr>
    </w:p>
    <w:p w14:paraId="05DD07CD" w14:textId="6E07D96F" w:rsidR="000B583B" w:rsidRPr="001E2AF2" w:rsidRDefault="000B583B" w:rsidP="000B583B">
      <w:pPr>
        <w:pStyle w:val="ListParagraph"/>
        <w:numPr>
          <w:ilvl w:val="0"/>
          <w:numId w:val="2"/>
        </w:numPr>
        <w:ind w:left="426"/>
        <w:contextualSpacing/>
        <w:rPr>
          <w:sz w:val="26"/>
          <w:szCs w:val="26"/>
        </w:rPr>
      </w:pPr>
      <w:proofErr w:type="spellStart"/>
      <w:r w:rsidRPr="001E2AF2">
        <w:rPr>
          <w:sz w:val="26"/>
          <w:szCs w:val="26"/>
        </w:rPr>
        <w:t>Pētījuma</w:t>
      </w:r>
      <w:proofErr w:type="spellEnd"/>
      <w:r w:rsidRPr="001E2AF2">
        <w:rPr>
          <w:sz w:val="26"/>
          <w:szCs w:val="26"/>
        </w:rPr>
        <w:t xml:space="preserve"> </w:t>
      </w:r>
      <w:proofErr w:type="spellStart"/>
      <w:r w:rsidRPr="001E2AF2">
        <w:rPr>
          <w:sz w:val="26"/>
          <w:szCs w:val="26"/>
        </w:rPr>
        <w:t>uzdevums</w:t>
      </w:r>
      <w:proofErr w:type="spellEnd"/>
      <w:r w:rsidRPr="001E2AF2">
        <w:rPr>
          <w:sz w:val="26"/>
          <w:szCs w:val="26"/>
        </w:rPr>
        <w:t xml:space="preserve"> – </w:t>
      </w:r>
      <w:proofErr w:type="spellStart"/>
      <w:r w:rsidRPr="001E2AF2">
        <w:rPr>
          <w:b/>
          <w:sz w:val="26"/>
          <w:szCs w:val="26"/>
        </w:rPr>
        <w:t>noskaidrot</w:t>
      </w:r>
      <w:proofErr w:type="spellEnd"/>
      <w:r w:rsidRPr="001E2AF2">
        <w:rPr>
          <w:b/>
          <w:sz w:val="26"/>
          <w:szCs w:val="26"/>
        </w:rPr>
        <w:t xml:space="preserve">, </w:t>
      </w:r>
      <w:proofErr w:type="spellStart"/>
      <w:r>
        <w:rPr>
          <w:b/>
          <w:sz w:val="26"/>
          <w:szCs w:val="26"/>
        </w:rPr>
        <w:t>cik</w:t>
      </w:r>
      <w:proofErr w:type="spellEnd"/>
      <w:r>
        <w:rPr>
          <w:b/>
          <w:sz w:val="26"/>
          <w:szCs w:val="26"/>
        </w:rPr>
        <w:t xml:space="preserve"> </w:t>
      </w:r>
      <w:proofErr w:type="spellStart"/>
      <w:r>
        <w:rPr>
          <w:b/>
          <w:sz w:val="26"/>
          <w:szCs w:val="26"/>
        </w:rPr>
        <w:t>dažādi</w:t>
      </w:r>
      <w:proofErr w:type="spellEnd"/>
      <w:r>
        <w:rPr>
          <w:b/>
          <w:sz w:val="26"/>
          <w:szCs w:val="26"/>
        </w:rPr>
        <w:t xml:space="preserve"> un </w:t>
      </w:r>
      <w:proofErr w:type="spellStart"/>
      <w:r>
        <w:rPr>
          <w:b/>
          <w:sz w:val="26"/>
          <w:szCs w:val="26"/>
        </w:rPr>
        <w:t>cik</w:t>
      </w:r>
      <w:proofErr w:type="spellEnd"/>
      <w:r>
        <w:rPr>
          <w:b/>
          <w:sz w:val="26"/>
          <w:szCs w:val="26"/>
        </w:rPr>
        <w:t xml:space="preserve"> </w:t>
      </w:r>
      <w:proofErr w:type="spellStart"/>
      <w:r>
        <w:rPr>
          <w:b/>
          <w:sz w:val="26"/>
          <w:szCs w:val="26"/>
        </w:rPr>
        <w:t>daudz</w:t>
      </w:r>
      <w:proofErr w:type="spellEnd"/>
      <w:r>
        <w:rPr>
          <w:b/>
          <w:sz w:val="26"/>
          <w:szCs w:val="26"/>
        </w:rPr>
        <w:t xml:space="preserve"> </w:t>
      </w:r>
      <w:proofErr w:type="spellStart"/>
      <w:r>
        <w:rPr>
          <w:b/>
          <w:sz w:val="26"/>
          <w:szCs w:val="26"/>
        </w:rPr>
        <w:t>atkritumi</w:t>
      </w:r>
      <w:proofErr w:type="spellEnd"/>
      <w:r>
        <w:rPr>
          <w:b/>
          <w:sz w:val="26"/>
          <w:szCs w:val="26"/>
        </w:rPr>
        <w:t xml:space="preserve"> </w:t>
      </w:r>
      <w:proofErr w:type="spellStart"/>
      <w:r>
        <w:rPr>
          <w:b/>
          <w:sz w:val="26"/>
          <w:szCs w:val="26"/>
        </w:rPr>
        <w:t>paliek</w:t>
      </w:r>
      <w:proofErr w:type="spellEnd"/>
      <w:r>
        <w:rPr>
          <w:b/>
          <w:sz w:val="26"/>
          <w:szCs w:val="26"/>
        </w:rPr>
        <w:t xml:space="preserve"> </w:t>
      </w:r>
      <w:proofErr w:type="spellStart"/>
      <w:r>
        <w:rPr>
          <w:b/>
          <w:sz w:val="26"/>
          <w:szCs w:val="26"/>
        </w:rPr>
        <w:t>pēc</w:t>
      </w:r>
      <w:proofErr w:type="spellEnd"/>
      <w:r>
        <w:rPr>
          <w:b/>
          <w:sz w:val="26"/>
          <w:szCs w:val="26"/>
        </w:rPr>
        <w:t xml:space="preserve"> </w:t>
      </w:r>
      <w:proofErr w:type="spellStart"/>
      <w:r>
        <w:rPr>
          <w:b/>
          <w:sz w:val="26"/>
          <w:szCs w:val="26"/>
        </w:rPr>
        <w:t>sevis</w:t>
      </w:r>
      <w:proofErr w:type="spellEnd"/>
      <w:r>
        <w:rPr>
          <w:b/>
          <w:sz w:val="26"/>
          <w:szCs w:val="26"/>
        </w:rPr>
        <w:t>.</w:t>
      </w:r>
    </w:p>
    <w:p w14:paraId="0B80E412" w14:textId="433B592E" w:rsidR="000B583B" w:rsidRDefault="000B583B" w:rsidP="000B583B">
      <w:pPr>
        <w:pStyle w:val="ListParagraph"/>
        <w:numPr>
          <w:ilvl w:val="0"/>
          <w:numId w:val="2"/>
        </w:numPr>
        <w:ind w:left="426"/>
        <w:contextualSpacing/>
        <w:rPr>
          <w:sz w:val="26"/>
          <w:szCs w:val="26"/>
        </w:rPr>
      </w:pPr>
      <w:proofErr w:type="spellStart"/>
      <w:r w:rsidRPr="001E2AF2">
        <w:rPr>
          <w:sz w:val="26"/>
          <w:szCs w:val="26"/>
        </w:rPr>
        <w:t>Novērojumus</w:t>
      </w:r>
      <w:proofErr w:type="spellEnd"/>
      <w:r w:rsidRPr="001E2AF2">
        <w:rPr>
          <w:sz w:val="26"/>
          <w:szCs w:val="26"/>
        </w:rPr>
        <w:t xml:space="preserve"> </w:t>
      </w:r>
      <w:proofErr w:type="spellStart"/>
      <w:r w:rsidRPr="001E2AF2">
        <w:rPr>
          <w:sz w:val="26"/>
          <w:szCs w:val="26"/>
        </w:rPr>
        <w:t>fiksē</w:t>
      </w:r>
      <w:proofErr w:type="spellEnd"/>
      <w:r w:rsidRPr="001E2AF2">
        <w:rPr>
          <w:sz w:val="26"/>
          <w:szCs w:val="26"/>
        </w:rPr>
        <w:t xml:space="preserve"> – </w:t>
      </w:r>
      <w:proofErr w:type="spellStart"/>
      <w:r w:rsidRPr="001E2AF2">
        <w:rPr>
          <w:sz w:val="26"/>
          <w:szCs w:val="26"/>
        </w:rPr>
        <w:t>attēlo</w:t>
      </w:r>
      <w:proofErr w:type="spellEnd"/>
      <w:r w:rsidRPr="001E2AF2">
        <w:rPr>
          <w:sz w:val="26"/>
          <w:szCs w:val="26"/>
        </w:rPr>
        <w:t xml:space="preserve"> </w:t>
      </w:r>
      <w:proofErr w:type="spellStart"/>
      <w:r w:rsidRPr="001E2AF2">
        <w:rPr>
          <w:sz w:val="26"/>
          <w:szCs w:val="26"/>
        </w:rPr>
        <w:t>tos</w:t>
      </w:r>
      <w:proofErr w:type="spellEnd"/>
      <w:r w:rsidRPr="001E2AF2">
        <w:rPr>
          <w:sz w:val="26"/>
          <w:szCs w:val="26"/>
        </w:rPr>
        <w:t xml:space="preserve"> </w:t>
      </w:r>
      <w:proofErr w:type="spellStart"/>
      <w:r w:rsidRPr="001E2AF2">
        <w:rPr>
          <w:sz w:val="26"/>
          <w:szCs w:val="26"/>
        </w:rPr>
        <w:t>zīmējumos</w:t>
      </w:r>
      <w:proofErr w:type="spellEnd"/>
      <w:r w:rsidR="00353017">
        <w:rPr>
          <w:sz w:val="26"/>
          <w:szCs w:val="26"/>
        </w:rPr>
        <w:t xml:space="preserve">, </w:t>
      </w:r>
      <w:proofErr w:type="spellStart"/>
      <w:r w:rsidRPr="001E2AF2">
        <w:rPr>
          <w:sz w:val="26"/>
          <w:szCs w:val="26"/>
        </w:rPr>
        <w:t>fotogrāfijās</w:t>
      </w:r>
      <w:proofErr w:type="spellEnd"/>
      <w:r w:rsidR="00353017">
        <w:rPr>
          <w:sz w:val="26"/>
          <w:szCs w:val="26"/>
        </w:rPr>
        <w:t xml:space="preserve">, </w:t>
      </w:r>
      <w:proofErr w:type="spellStart"/>
      <w:r w:rsidR="00353017">
        <w:rPr>
          <w:sz w:val="26"/>
          <w:szCs w:val="26"/>
        </w:rPr>
        <w:t>diagrammās</w:t>
      </w:r>
      <w:proofErr w:type="spellEnd"/>
      <w:r w:rsidR="00353017">
        <w:rPr>
          <w:sz w:val="26"/>
          <w:szCs w:val="26"/>
        </w:rPr>
        <w:t xml:space="preserve"> </w:t>
      </w:r>
      <w:proofErr w:type="spellStart"/>
      <w:r w:rsidR="00353017">
        <w:rPr>
          <w:sz w:val="26"/>
          <w:szCs w:val="26"/>
        </w:rPr>
        <w:t>vai</w:t>
      </w:r>
      <w:proofErr w:type="spellEnd"/>
      <w:r w:rsidR="00353017">
        <w:rPr>
          <w:sz w:val="26"/>
          <w:szCs w:val="26"/>
        </w:rPr>
        <w:t xml:space="preserve"> </w:t>
      </w:r>
      <w:proofErr w:type="spellStart"/>
      <w:r w:rsidR="00353017">
        <w:rPr>
          <w:sz w:val="26"/>
          <w:szCs w:val="26"/>
        </w:rPr>
        <w:t>citādos</w:t>
      </w:r>
      <w:proofErr w:type="spellEnd"/>
      <w:r w:rsidR="00353017">
        <w:rPr>
          <w:sz w:val="26"/>
          <w:szCs w:val="26"/>
        </w:rPr>
        <w:t xml:space="preserve"> </w:t>
      </w:r>
      <w:proofErr w:type="spellStart"/>
      <w:r w:rsidR="00353017">
        <w:rPr>
          <w:sz w:val="26"/>
          <w:szCs w:val="26"/>
        </w:rPr>
        <w:t>veidos</w:t>
      </w:r>
      <w:proofErr w:type="spellEnd"/>
      <w:r w:rsidR="00353017">
        <w:rPr>
          <w:sz w:val="26"/>
          <w:szCs w:val="26"/>
        </w:rPr>
        <w:t>.</w:t>
      </w:r>
    </w:p>
    <w:p w14:paraId="6ABA3A89" w14:textId="79FCF3D2" w:rsidR="000B583B" w:rsidRDefault="00353017" w:rsidP="000B583B">
      <w:pPr>
        <w:pStyle w:val="ListParagraph"/>
        <w:numPr>
          <w:ilvl w:val="0"/>
          <w:numId w:val="2"/>
        </w:numPr>
        <w:ind w:left="426"/>
        <w:contextualSpacing/>
        <w:rPr>
          <w:sz w:val="26"/>
          <w:szCs w:val="26"/>
        </w:rPr>
      </w:pPr>
      <w:proofErr w:type="spellStart"/>
      <w:r>
        <w:rPr>
          <w:sz w:val="26"/>
          <w:szCs w:val="26"/>
        </w:rPr>
        <w:t>Klasificē</w:t>
      </w:r>
      <w:proofErr w:type="spellEnd"/>
      <w:r>
        <w:rPr>
          <w:sz w:val="26"/>
          <w:szCs w:val="26"/>
        </w:rPr>
        <w:t xml:space="preserve"> </w:t>
      </w:r>
      <w:proofErr w:type="spellStart"/>
      <w:r>
        <w:rPr>
          <w:sz w:val="26"/>
          <w:szCs w:val="26"/>
        </w:rPr>
        <w:t>kādi</w:t>
      </w:r>
      <w:proofErr w:type="spellEnd"/>
      <w:r>
        <w:rPr>
          <w:sz w:val="26"/>
          <w:szCs w:val="26"/>
        </w:rPr>
        <w:t xml:space="preserve"> </w:t>
      </w:r>
      <w:proofErr w:type="spellStart"/>
      <w:r>
        <w:rPr>
          <w:sz w:val="26"/>
          <w:szCs w:val="26"/>
        </w:rPr>
        <w:t>ir</w:t>
      </w:r>
      <w:proofErr w:type="spellEnd"/>
      <w:r>
        <w:rPr>
          <w:sz w:val="26"/>
          <w:szCs w:val="26"/>
        </w:rPr>
        <w:t xml:space="preserve"> </w:t>
      </w:r>
      <w:proofErr w:type="spellStart"/>
      <w:r>
        <w:rPr>
          <w:sz w:val="26"/>
          <w:szCs w:val="26"/>
        </w:rPr>
        <w:t>atkritumu</w:t>
      </w:r>
      <w:proofErr w:type="spellEnd"/>
      <w:r>
        <w:rPr>
          <w:sz w:val="26"/>
          <w:szCs w:val="26"/>
        </w:rPr>
        <w:t xml:space="preserve"> </w:t>
      </w:r>
      <w:proofErr w:type="spellStart"/>
      <w:r>
        <w:rPr>
          <w:sz w:val="26"/>
          <w:szCs w:val="26"/>
        </w:rPr>
        <w:t>veidi</w:t>
      </w:r>
      <w:proofErr w:type="spellEnd"/>
      <w:r>
        <w:rPr>
          <w:sz w:val="26"/>
          <w:szCs w:val="26"/>
        </w:rPr>
        <w:t xml:space="preserve"> un </w:t>
      </w:r>
      <w:proofErr w:type="spellStart"/>
      <w:r>
        <w:rPr>
          <w:sz w:val="26"/>
          <w:szCs w:val="26"/>
        </w:rPr>
        <w:t>salīdzini</w:t>
      </w:r>
      <w:proofErr w:type="spellEnd"/>
      <w:r>
        <w:rPr>
          <w:sz w:val="26"/>
          <w:szCs w:val="26"/>
        </w:rPr>
        <w:t xml:space="preserve"> </w:t>
      </w:r>
      <w:proofErr w:type="spellStart"/>
      <w:r>
        <w:rPr>
          <w:sz w:val="26"/>
          <w:szCs w:val="26"/>
        </w:rPr>
        <w:t>tos</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saviem</w:t>
      </w:r>
      <w:proofErr w:type="spellEnd"/>
      <w:r>
        <w:rPr>
          <w:sz w:val="26"/>
          <w:szCs w:val="26"/>
        </w:rPr>
        <w:t xml:space="preserve"> </w:t>
      </w:r>
      <w:proofErr w:type="spellStart"/>
      <w:r>
        <w:rPr>
          <w:sz w:val="26"/>
          <w:szCs w:val="26"/>
        </w:rPr>
        <w:t>atkritumiem</w:t>
      </w:r>
      <w:proofErr w:type="spellEnd"/>
      <w:r>
        <w:rPr>
          <w:sz w:val="26"/>
          <w:szCs w:val="26"/>
        </w:rPr>
        <w:t xml:space="preserve">. </w:t>
      </w:r>
    </w:p>
    <w:p w14:paraId="05649C39" w14:textId="3666066F" w:rsidR="000B583B" w:rsidRDefault="000B583B" w:rsidP="000B583B">
      <w:pPr>
        <w:pStyle w:val="ListParagraph"/>
        <w:numPr>
          <w:ilvl w:val="0"/>
          <w:numId w:val="2"/>
        </w:numPr>
        <w:ind w:left="426"/>
        <w:contextualSpacing/>
        <w:rPr>
          <w:sz w:val="26"/>
          <w:szCs w:val="26"/>
        </w:rPr>
      </w:pPr>
      <w:proofErr w:type="spellStart"/>
      <w:r w:rsidRPr="001E2AF2">
        <w:rPr>
          <w:sz w:val="26"/>
          <w:szCs w:val="26"/>
        </w:rPr>
        <w:t>Kād</w:t>
      </w:r>
      <w:r w:rsidR="00353017">
        <w:rPr>
          <w:sz w:val="26"/>
          <w:szCs w:val="26"/>
        </w:rPr>
        <w:t>i</w:t>
      </w:r>
      <w:proofErr w:type="spellEnd"/>
      <w:r w:rsidR="00353017">
        <w:rPr>
          <w:sz w:val="26"/>
          <w:szCs w:val="26"/>
        </w:rPr>
        <w:t xml:space="preserve"> </w:t>
      </w:r>
      <w:proofErr w:type="spellStart"/>
      <w:r w:rsidR="00353017">
        <w:rPr>
          <w:sz w:val="26"/>
          <w:szCs w:val="26"/>
        </w:rPr>
        <w:t>atkritumu</w:t>
      </w:r>
      <w:proofErr w:type="spellEnd"/>
      <w:r w:rsidR="00353017">
        <w:rPr>
          <w:sz w:val="26"/>
          <w:szCs w:val="26"/>
        </w:rPr>
        <w:t xml:space="preserve"> </w:t>
      </w:r>
      <w:proofErr w:type="spellStart"/>
      <w:r w:rsidR="00353017">
        <w:rPr>
          <w:sz w:val="26"/>
          <w:szCs w:val="26"/>
        </w:rPr>
        <w:t>veidi</w:t>
      </w:r>
      <w:proofErr w:type="spellEnd"/>
      <w:r w:rsidR="00353017">
        <w:rPr>
          <w:sz w:val="26"/>
          <w:szCs w:val="26"/>
        </w:rPr>
        <w:t xml:space="preserve"> </w:t>
      </w:r>
      <w:proofErr w:type="spellStart"/>
      <w:r w:rsidR="00353017">
        <w:rPr>
          <w:sz w:val="26"/>
          <w:szCs w:val="26"/>
        </w:rPr>
        <w:t>Tev</w:t>
      </w:r>
      <w:proofErr w:type="spellEnd"/>
      <w:r w:rsidR="00353017">
        <w:rPr>
          <w:sz w:val="26"/>
          <w:szCs w:val="26"/>
        </w:rPr>
        <w:t xml:space="preserve"> nav</w:t>
      </w:r>
      <w:r w:rsidRPr="001E2AF2">
        <w:rPr>
          <w:sz w:val="26"/>
          <w:szCs w:val="26"/>
        </w:rPr>
        <w:t xml:space="preserve">? </w:t>
      </w:r>
      <w:proofErr w:type="spellStart"/>
      <w:r w:rsidR="00353017">
        <w:rPr>
          <w:sz w:val="26"/>
          <w:szCs w:val="26"/>
        </w:rPr>
        <w:t>Kurš</w:t>
      </w:r>
      <w:proofErr w:type="spellEnd"/>
      <w:r w:rsidR="00353017">
        <w:rPr>
          <w:sz w:val="26"/>
          <w:szCs w:val="26"/>
        </w:rPr>
        <w:t xml:space="preserve"> </w:t>
      </w:r>
      <w:proofErr w:type="spellStart"/>
      <w:r w:rsidR="00353017">
        <w:rPr>
          <w:sz w:val="26"/>
          <w:szCs w:val="26"/>
        </w:rPr>
        <w:t>atkrituma</w:t>
      </w:r>
      <w:proofErr w:type="spellEnd"/>
      <w:r w:rsidR="00353017">
        <w:rPr>
          <w:sz w:val="26"/>
          <w:szCs w:val="26"/>
        </w:rPr>
        <w:t xml:space="preserve"> </w:t>
      </w:r>
      <w:proofErr w:type="spellStart"/>
      <w:r w:rsidR="00353017">
        <w:rPr>
          <w:sz w:val="26"/>
          <w:szCs w:val="26"/>
        </w:rPr>
        <w:t>veids</w:t>
      </w:r>
      <w:proofErr w:type="spellEnd"/>
      <w:r w:rsidR="00353017">
        <w:rPr>
          <w:sz w:val="26"/>
          <w:szCs w:val="26"/>
        </w:rPr>
        <w:t xml:space="preserve"> </w:t>
      </w:r>
      <w:proofErr w:type="spellStart"/>
      <w:r w:rsidR="00353017">
        <w:rPr>
          <w:sz w:val="26"/>
          <w:szCs w:val="26"/>
        </w:rPr>
        <w:t>ir</w:t>
      </w:r>
      <w:proofErr w:type="spellEnd"/>
      <w:r w:rsidR="00353017">
        <w:rPr>
          <w:sz w:val="26"/>
          <w:szCs w:val="26"/>
        </w:rPr>
        <w:t xml:space="preserve"> </w:t>
      </w:r>
      <w:proofErr w:type="spellStart"/>
      <w:r w:rsidR="00353017">
        <w:rPr>
          <w:sz w:val="26"/>
          <w:szCs w:val="26"/>
        </w:rPr>
        <w:t>visvairāk</w:t>
      </w:r>
      <w:proofErr w:type="spellEnd"/>
      <w:r w:rsidR="00353017">
        <w:rPr>
          <w:sz w:val="26"/>
          <w:szCs w:val="26"/>
        </w:rPr>
        <w:t xml:space="preserve"> un </w:t>
      </w:r>
      <w:proofErr w:type="spellStart"/>
      <w:r w:rsidR="00353017">
        <w:rPr>
          <w:sz w:val="26"/>
          <w:szCs w:val="26"/>
        </w:rPr>
        <w:t>kāpēc</w:t>
      </w:r>
      <w:proofErr w:type="spellEnd"/>
      <w:r w:rsidRPr="001E2AF2">
        <w:rPr>
          <w:sz w:val="26"/>
          <w:szCs w:val="26"/>
        </w:rPr>
        <w:t xml:space="preserve">? </w:t>
      </w:r>
    </w:p>
    <w:p w14:paraId="7FC9F33F" w14:textId="26A6F6EE" w:rsidR="000B583B" w:rsidRDefault="00353017" w:rsidP="000B583B">
      <w:pPr>
        <w:pStyle w:val="ListParagraph"/>
        <w:numPr>
          <w:ilvl w:val="0"/>
          <w:numId w:val="2"/>
        </w:numPr>
        <w:ind w:left="426"/>
        <w:contextualSpacing/>
        <w:rPr>
          <w:sz w:val="26"/>
          <w:szCs w:val="26"/>
        </w:rPr>
      </w:pPr>
      <w:r>
        <w:rPr>
          <w:sz w:val="26"/>
          <w:szCs w:val="26"/>
        </w:rPr>
        <w:t xml:space="preserve">Ko var </w:t>
      </w:r>
      <w:proofErr w:type="spellStart"/>
      <w:r>
        <w:rPr>
          <w:sz w:val="26"/>
          <w:szCs w:val="26"/>
        </w:rPr>
        <w:t>darīt</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saviem</w:t>
      </w:r>
      <w:proofErr w:type="spellEnd"/>
      <w:r>
        <w:rPr>
          <w:sz w:val="26"/>
          <w:szCs w:val="26"/>
        </w:rPr>
        <w:t xml:space="preserve"> </w:t>
      </w:r>
      <w:proofErr w:type="spellStart"/>
      <w:r>
        <w:rPr>
          <w:sz w:val="26"/>
          <w:szCs w:val="26"/>
        </w:rPr>
        <w:t>saražotajiem</w:t>
      </w:r>
      <w:proofErr w:type="spellEnd"/>
      <w:r>
        <w:rPr>
          <w:sz w:val="26"/>
          <w:szCs w:val="26"/>
        </w:rPr>
        <w:t xml:space="preserve"> </w:t>
      </w:r>
      <w:proofErr w:type="spellStart"/>
      <w:r>
        <w:rPr>
          <w:sz w:val="26"/>
          <w:szCs w:val="26"/>
        </w:rPr>
        <w:t>atkritumiem</w:t>
      </w:r>
      <w:proofErr w:type="spellEnd"/>
      <w:r>
        <w:rPr>
          <w:sz w:val="26"/>
          <w:szCs w:val="26"/>
        </w:rPr>
        <w:t>?</w:t>
      </w:r>
    </w:p>
    <w:p w14:paraId="009B2BA0" w14:textId="20AC01DE" w:rsidR="000B583B" w:rsidRDefault="00353017" w:rsidP="000B583B">
      <w:pPr>
        <w:pStyle w:val="ListParagraph"/>
        <w:numPr>
          <w:ilvl w:val="0"/>
          <w:numId w:val="2"/>
        </w:numPr>
        <w:ind w:left="426"/>
        <w:contextualSpacing/>
        <w:rPr>
          <w:sz w:val="26"/>
          <w:szCs w:val="26"/>
        </w:rPr>
      </w:pPr>
      <w:proofErr w:type="spellStart"/>
      <w:r>
        <w:rPr>
          <w:sz w:val="26"/>
          <w:szCs w:val="26"/>
        </w:rPr>
        <w:t>Kā</w:t>
      </w:r>
      <w:proofErr w:type="spellEnd"/>
      <w:r>
        <w:rPr>
          <w:sz w:val="26"/>
          <w:szCs w:val="26"/>
        </w:rPr>
        <w:t xml:space="preserve"> </w:t>
      </w:r>
      <w:proofErr w:type="spellStart"/>
      <w:r>
        <w:rPr>
          <w:sz w:val="26"/>
          <w:szCs w:val="26"/>
        </w:rPr>
        <w:t>Tev</w:t>
      </w:r>
      <w:proofErr w:type="spellEnd"/>
      <w:r>
        <w:rPr>
          <w:sz w:val="26"/>
          <w:szCs w:val="26"/>
        </w:rPr>
        <w:t xml:space="preserve"> </w:t>
      </w:r>
      <w:proofErr w:type="spellStart"/>
      <w:r>
        <w:rPr>
          <w:sz w:val="26"/>
          <w:szCs w:val="26"/>
        </w:rPr>
        <w:t>šķiet</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vari</w:t>
      </w:r>
      <w:proofErr w:type="spellEnd"/>
      <w:r>
        <w:rPr>
          <w:sz w:val="26"/>
          <w:szCs w:val="26"/>
        </w:rPr>
        <w:t xml:space="preserve"> </w:t>
      </w:r>
      <w:proofErr w:type="spellStart"/>
      <w:r>
        <w:rPr>
          <w:sz w:val="26"/>
          <w:szCs w:val="26"/>
        </w:rPr>
        <w:t>ietekmēt</w:t>
      </w:r>
      <w:proofErr w:type="spellEnd"/>
      <w:r>
        <w:rPr>
          <w:sz w:val="26"/>
          <w:szCs w:val="26"/>
        </w:rPr>
        <w:t xml:space="preserve"> </w:t>
      </w:r>
      <w:proofErr w:type="spellStart"/>
      <w:r>
        <w:rPr>
          <w:sz w:val="26"/>
          <w:szCs w:val="26"/>
        </w:rPr>
        <w:t>savu</w:t>
      </w:r>
      <w:proofErr w:type="spellEnd"/>
      <w:r>
        <w:rPr>
          <w:sz w:val="26"/>
          <w:szCs w:val="26"/>
        </w:rPr>
        <w:t xml:space="preserve"> </w:t>
      </w:r>
      <w:proofErr w:type="spellStart"/>
      <w:r>
        <w:rPr>
          <w:sz w:val="26"/>
          <w:szCs w:val="26"/>
        </w:rPr>
        <w:t>atkritumu</w:t>
      </w:r>
      <w:proofErr w:type="spellEnd"/>
      <w:r>
        <w:rPr>
          <w:sz w:val="26"/>
          <w:szCs w:val="26"/>
        </w:rPr>
        <w:t xml:space="preserve"> </w:t>
      </w:r>
      <w:proofErr w:type="spellStart"/>
      <w:r>
        <w:rPr>
          <w:sz w:val="26"/>
          <w:szCs w:val="26"/>
        </w:rPr>
        <w:t>daudzumu</w:t>
      </w:r>
      <w:proofErr w:type="spellEnd"/>
      <w:r w:rsidR="000B583B" w:rsidRPr="00BA3926">
        <w:rPr>
          <w:sz w:val="26"/>
          <w:szCs w:val="26"/>
        </w:rPr>
        <w:t xml:space="preserve">? </w:t>
      </w:r>
    </w:p>
    <w:p w14:paraId="01D06BE8" w14:textId="62BB2D3E" w:rsidR="00353017" w:rsidRDefault="00353017" w:rsidP="000B583B">
      <w:pPr>
        <w:pStyle w:val="ListParagraph"/>
        <w:numPr>
          <w:ilvl w:val="0"/>
          <w:numId w:val="2"/>
        </w:numPr>
        <w:ind w:left="426"/>
        <w:contextualSpacing/>
        <w:rPr>
          <w:sz w:val="26"/>
          <w:szCs w:val="26"/>
        </w:rPr>
      </w:pPr>
      <w:r>
        <w:rPr>
          <w:sz w:val="26"/>
          <w:szCs w:val="26"/>
        </w:rPr>
        <w:t xml:space="preserve">Kas </w:t>
      </w:r>
      <w:proofErr w:type="spellStart"/>
      <w:r>
        <w:rPr>
          <w:sz w:val="26"/>
          <w:szCs w:val="26"/>
        </w:rPr>
        <w:t>notiktu</w:t>
      </w:r>
      <w:proofErr w:type="spellEnd"/>
      <w:r>
        <w:rPr>
          <w:sz w:val="26"/>
          <w:szCs w:val="26"/>
        </w:rPr>
        <w:t xml:space="preserve">, ja </w:t>
      </w:r>
      <w:proofErr w:type="spellStart"/>
      <w:r>
        <w:rPr>
          <w:sz w:val="26"/>
          <w:szCs w:val="26"/>
        </w:rPr>
        <w:t>būtu</w:t>
      </w:r>
      <w:proofErr w:type="spellEnd"/>
      <w:r>
        <w:rPr>
          <w:sz w:val="26"/>
          <w:szCs w:val="26"/>
        </w:rPr>
        <w:t xml:space="preserve"> </w:t>
      </w:r>
      <w:proofErr w:type="spellStart"/>
      <w:r>
        <w:rPr>
          <w:sz w:val="26"/>
          <w:szCs w:val="26"/>
        </w:rPr>
        <w:t>vēl</w:t>
      </w:r>
      <w:proofErr w:type="spellEnd"/>
      <w:r>
        <w:rPr>
          <w:sz w:val="26"/>
          <w:szCs w:val="26"/>
        </w:rPr>
        <w:t xml:space="preserve"> </w:t>
      </w:r>
      <w:proofErr w:type="spellStart"/>
      <w:r>
        <w:rPr>
          <w:sz w:val="26"/>
          <w:szCs w:val="26"/>
        </w:rPr>
        <w:t>vairāk</w:t>
      </w:r>
      <w:proofErr w:type="spellEnd"/>
      <w:r>
        <w:rPr>
          <w:sz w:val="26"/>
          <w:szCs w:val="26"/>
        </w:rPr>
        <w:t xml:space="preserve"> </w:t>
      </w:r>
      <w:proofErr w:type="spellStart"/>
      <w:r>
        <w:rPr>
          <w:sz w:val="26"/>
          <w:szCs w:val="26"/>
        </w:rPr>
        <w:t>atkritumu</w:t>
      </w:r>
      <w:proofErr w:type="spellEnd"/>
      <w:r>
        <w:rPr>
          <w:sz w:val="26"/>
          <w:szCs w:val="26"/>
        </w:rPr>
        <w:t xml:space="preserve"> un ko </w:t>
      </w:r>
      <w:proofErr w:type="spellStart"/>
      <w:r>
        <w:rPr>
          <w:sz w:val="26"/>
          <w:szCs w:val="26"/>
        </w:rPr>
        <w:t>tas</w:t>
      </w:r>
      <w:proofErr w:type="spellEnd"/>
      <w:r>
        <w:rPr>
          <w:sz w:val="26"/>
          <w:szCs w:val="26"/>
        </w:rPr>
        <w:t xml:space="preserve"> </w:t>
      </w:r>
      <w:proofErr w:type="spellStart"/>
      <w:r>
        <w:rPr>
          <w:sz w:val="26"/>
          <w:szCs w:val="26"/>
        </w:rPr>
        <w:t>ietekmētu</w:t>
      </w:r>
      <w:proofErr w:type="spellEnd"/>
      <w:r>
        <w:rPr>
          <w:sz w:val="26"/>
          <w:szCs w:val="26"/>
        </w:rPr>
        <w:t>?</w:t>
      </w:r>
    </w:p>
    <w:p w14:paraId="5AF423A3" w14:textId="678AB8CE" w:rsidR="00353017" w:rsidRPr="00353017" w:rsidRDefault="00353017" w:rsidP="00353017">
      <w:pPr>
        <w:pStyle w:val="ListParagraph"/>
        <w:numPr>
          <w:ilvl w:val="0"/>
          <w:numId w:val="2"/>
        </w:numPr>
        <w:ind w:left="426"/>
        <w:contextualSpacing/>
        <w:rPr>
          <w:sz w:val="26"/>
          <w:szCs w:val="26"/>
        </w:rPr>
      </w:pPr>
      <w:proofErr w:type="spellStart"/>
      <w:r>
        <w:rPr>
          <w:sz w:val="26"/>
          <w:szCs w:val="26"/>
        </w:rPr>
        <w:t>Kādus</w:t>
      </w:r>
      <w:proofErr w:type="spellEnd"/>
      <w:r>
        <w:rPr>
          <w:sz w:val="26"/>
          <w:szCs w:val="26"/>
        </w:rPr>
        <w:t xml:space="preserve"> </w:t>
      </w:r>
      <w:proofErr w:type="spellStart"/>
      <w:r>
        <w:rPr>
          <w:sz w:val="26"/>
          <w:szCs w:val="26"/>
        </w:rPr>
        <w:t>vēl</w:t>
      </w:r>
      <w:proofErr w:type="spellEnd"/>
      <w:r>
        <w:rPr>
          <w:sz w:val="26"/>
          <w:szCs w:val="26"/>
        </w:rPr>
        <w:t xml:space="preserve"> </w:t>
      </w:r>
      <w:proofErr w:type="spellStart"/>
      <w:r>
        <w:rPr>
          <w:sz w:val="26"/>
          <w:szCs w:val="26"/>
        </w:rPr>
        <w:t>secinājumus</w:t>
      </w:r>
      <w:proofErr w:type="spellEnd"/>
      <w:r>
        <w:rPr>
          <w:sz w:val="26"/>
          <w:szCs w:val="26"/>
        </w:rPr>
        <w:t xml:space="preserve"> var </w:t>
      </w:r>
      <w:proofErr w:type="spellStart"/>
      <w:r>
        <w:rPr>
          <w:sz w:val="26"/>
          <w:szCs w:val="26"/>
        </w:rPr>
        <w:t>novērot</w:t>
      </w:r>
      <w:proofErr w:type="spellEnd"/>
      <w:r>
        <w:rPr>
          <w:sz w:val="26"/>
          <w:szCs w:val="26"/>
        </w:rPr>
        <w:t>?</w:t>
      </w:r>
    </w:p>
    <w:p w14:paraId="7DA43C58" w14:textId="77777777" w:rsidR="00353017" w:rsidRDefault="00353017" w:rsidP="00353017">
      <w:pPr>
        <w:pStyle w:val="ListParagraph"/>
        <w:ind w:left="66"/>
        <w:contextualSpacing/>
        <w:rPr>
          <w:sz w:val="26"/>
          <w:szCs w:val="26"/>
        </w:rPr>
      </w:pPr>
    </w:p>
    <w:p w14:paraId="4B915B95" w14:textId="2E7C9D1D" w:rsidR="000B583B" w:rsidRDefault="000B583B" w:rsidP="00353017">
      <w:pPr>
        <w:pStyle w:val="ListParagraph"/>
        <w:ind w:left="66"/>
        <w:contextualSpacing/>
        <w:rPr>
          <w:sz w:val="26"/>
          <w:szCs w:val="26"/>
        </w:rPr>
      </w:pPr>
      <w:proofErr w:type="spellStart"/>
      <w:r w:rsidRPr="00BA3926">
        <w:rPr>
          <w:sz w:val="26"/>
          <w:szCs w:val="26"/>
        </w:rPr>
        <w:t>Prezentējot</w:t>
      </w:r>
      <w:proofErr w:type="spellEnd"/>
      <w:r w:rsidRPr="00BA3926">
        <w:rPr>
          <w:sz w:val="26"/>
          <w:szCs w:val="26"/>
        </w:rPr>
        <w:t xml:space="preserve"> </w:t>
      </w:r>
      <w:proofErr w:type="spellStart"/>
      <w:r w:rsidRPr="00BA3926">
        <w:rPr>
          <w:sz w:val="26"/>
          <w:szCs w:val="26"/>
        </w:rPr>
        <w:t>savu</w:t>
      </w:r>
      <w:proofErr w:type="spellEnd"/>
      <w:r w:rsidRPr="00BA3926">
        <w:rPr>
          <w:sz w:val="26"/>
          <w:szCs w:val="26"/>
        </w:rPr>
        <w:t xml:space="preserve"> </w:t>
      </w:r>
      <w:proofErr w:type="spellStart"/>
      <w:r w:rsidRPr="00BA3926">
        <w:rPr>
          <w:sz w:val="26"/>
          <w:szCs w:val="26"/>
        </w:rPr>
        <w:t>pētījumu</w:t>
      </w:r>
      <w:proofErr w:type="spellEnd"/>
      <w:r w:rsidRPr="00BA3926">
        <w:rPr>
          <w:sz w:val="26"/>
          <w:szCs w:val="26"/>
        </w:rPr>
        <w:t xml:space="preserve">, </w:t>
      </w:r>
      <w:proofErr w:type="spellStart"/>
      <w:r w:rsidRPr="00BA3926">
        <w:rPr>
          <w:sz w:val="26"/>
          <w:szCs w:val="26"/>
        </w:rPr>
        <w:t>neaizmirsti</w:t>
      </w:r>
      <w:proofErr w:type="spellEnd"/>
      <w:r w:rsidRPr="00BA3926">
        <w:rPr>
          <w:sz w:val="26"/>
          <w:szCs w:val="26"/>
        </w:rPr>
        <w:t xml:space="preserve"> </w:t>
      </w:r>
      <w:proofErr w:type="spellStart"/>
      <w:r w:rsidRPr="00BA3926">
        <w:rPr>
          <w:sz w:val="26"/>
          <w:szCs w:val="26"/>
        </w:rPr>
        <w:t>pastāstīt</w:t>
      </w:r>
      <w:proofErr w:type="spellEnd"/>
      <w:r w:rsidRPr="00BA3926">
        <w:rPr>
          <w:sz w:val="26"/>
          <w:szCs w:val="26"/>
        </w:rPr>
        <w:t xml:space="preserve">, </w:t>
      </w:r>
      <w:proofErr w:type="spellStart"/>
      <w:r w:rsidRPr="00BA3926">
        <w:rPr>
          <w:sz w:val="26"/>
          <w:szCs w:val="26"/>
        </w:rPr>
        <w:t>kāds</w:t>
      </w:r>
      <w:proofErr w:type="spellEnd"/>
      <w:r w:rsidRPr="00BA3926">
        <w:rPr>
          <w:sz w:val="26"/>
          <w:szCs w:val="26"/>
        </w:rPr>
        <w:t xml:space="preserve"> </w:t>
      </w:r>
      <w:proofErr w:type="spellStart"/>
      <w:r w:rsidRPr="00BA3926">
        <w:rPr>
          <w:sz w:val="26"/>
          <w:szCs w:val="26"/>
        </w:rPr>
        <w:t>ir</w:t>
      </w:r>
      <w:proofErr w:type="spellEnd"/>
      <w:r w:rsidRPr="00BA3926">
        <w:rPr>
          <w:sz w:val="26"/>
          <w:szCs w:val="26"/>
        </w:rPr>
        <w:t xml:space="preserve"> </w:t>
      </w:r>
      <w:proofErr w:type="spellStart"/>
      <w:r w:rsidRPr="00BA3926">
        <w:rPr>
          <w:sz w:val="26"/>
          <w:szCs w:val="26"/>
        </w:rPr>
        <w:t>Tavs</w:t>
      </w:r>
      <w:proofErr w:type="spellEnd"/>
      <w:r w:rsidRPr="00BA3926">
        <w:rPr>
          <w:sz w:val="26"/>
          <w:szCs w:val="26"/>
        </w:rPr>
        <w:t xml:space="preserve"> </w:t>
      </w:r>
      <w:proofErr w:type="spellStart"/>
      <w:r w:rsidRPr="00BA3926">
        <w:rPr>
          <w:sz w:val="26"/>
          <w:szCs w:val="26"/>
        </w:rPr>
        <w:t>personiskais</w:t>
      </w:r>
      <w:proofErr w:type="spellEnd"/>
      <w:r w:rsidRPr="00BA3926">
        <w:rPr>
          <w:sz w:val="26"/>
          <w:szCs w:val="26"/>
        </w:rPr>
        <w:t xml:space="preserve"> </w:t>
      </w:r>
      <w:proofErr w:type="spellStart"/>
      <w:r w:rsidRPr="00BA3926">
        <w:rPr>
          <w:sz w:val="26"/>
          <w:szCs w:val="26"/>
        </w:rPr>
        <w:t>ieguvums</w:t>
      </w:r>
      <w:proofErr w:type="spellEnd"/>
      <w:r w:rsidRPr="00BA3926">
        <w:rPr>
          <w:sz w:val="26"/>
          <w:szCs w:val="26"/>
        </w:rPr>
        <w:t xml:space="preserve"> no </w:t>
      </w:r>
      <w:proofErr w:type="spellStart"/>
      <w:r w:rsidRPr="00BA3926">
        <w:rPr>
          <w:sz w:val="26"/>
          <w:szCs w:val="26"/>
        </w:rPr>
        <w:t>šī</w:t>
      </w:r>
      <w:proofErr w:type="spellEnd"/>
      <w:r w:rsidRPr="00BA3926">
        <w:rPr>
          <w:sz w:val="26"/>
          <w:szCs w:val="26"/>
        </w:rPr>
        <w:t xml:space="preserve"> </w:t>
      </w:r>
      <w:proofErr w:type="spellStart"/>
      <w:r w:rsidRPr="00BA3926">
        <w:rPr>
          <w:sz w:val="26"/>
          <w:szCs w:val="26"/>
        </w:rPr>
        <w:t>pētījuma</w:t>
      </w:r>
      <w:proofErr w:type="spellEnd"/>
      <w:r w:rsidRPr="00BA3926">
        <w:rPr>
          <w:sz w:val="26"/>
          <w:szCs w:val="26"/>
        </w:rPr>
        <w:t xml:space="preserve">, </w:t>
      </w:r>
      <w:proofErr w:type="spellStart"/>
      <w:r w:rsidRPr="00BA3926">
        <w:rPr>
          <w:sz w:val="26"/>
          <w:szCs w:val="26"/>
        </w:rPr>
        <w:t>kāpēc</w:t>
      </w:r>
      <w:proofErr w:type="spellEnd"/>
      <w:r w:rsidRPr="00BA3926">
        <w:rPr>
          <w:sz w:val="26"/>
          <w:szCs w:val="26"/>
        </w:rPr>
        <w:t xml:space="preserve"> </w:t>
      </w:r>
      <w:proofErr w:type="spellStart"/>
      <w:r w:rsidRPr="00BA3926">
        <w:rPr>
          <w:sz w:val="26"/>
          <w:szCs w:val="26"/>
        </w:rPr>
        <w:t>tas</w:t>
      </w:r>
      <w:proofErr w:type="spellEnd"/>
      <w:r w:rsidRPr="00BA3926">
        <w:rPr>
          <w:sz w:val="26"/>
          <w:szCs w:val="26"/>
        </w:rPr>
        <w:t xml:space="preserve"> </w:t>
      </w:r>
      <w:proofErr w:type="spellStart"/>
      <w:r w:rsidRPr="00BA3926">
        <w:rPr>
          <w:sz w:val="26"/>
          <w:szCs w:val="26"/>
        </w:rPr>
        <w:t>Tev</w:t>
      </w:r>
      <w:proofErr w:type="spellEnd"/>
      <w:r w:rsidRPr="00BA3926">
        <w:rPr>
          <w:sz w:val="26"/>
          <w:szCs w:val="26"/>
        </w:rPr>
        <w:t xml:space="preserve"> </w:t>
      </w:r>
      <w:proofErr w:type="spellStart"/>
      <w:r w:rsidRPr="00BA3926">
        <w:rPr>
          <w:sz w:val="26"/>
          <w:szCs w:val="26"/>
        </w:rPr>
        <w:t>bija</w:t>
      </w:r>
      <w:proofErr w:type="spellEnd"/>
      <w:r w:rsidRPr="00BA3926">
        <w:rPr>
          <w:sz w:val="26"/>
          <w:szCs w:val="26"/>
        </w:rPr>
        <w:t xml:space="preserve"> </w:t>
      </w:r>
      <w:proofErr w:type="spellStart"/>
      <w:r w:rsidRPr="00BA3926">
        <w:rPr>
          <w:sz w:val="26"/>
          <w:szCs w:val="26"/>
        </w:rPr>
        <w:t>nozīmīgs</w:t>
      </w:r>
      <w:proofErr w:type="spellEnd"/>
      <w:r w:rsidRPr="00BA3926">
        <w:rPr>
          <w:sz w:val="26"/>
          <w:szCs w:val="26"/>
        </w:rPr>
        <w:t>.</w:t>
      </w:r>
    </w:p>
    <w:p w14:paraId="7CA5F60B" w14:textId="7914B7BD" w:rsidR="000B583B" w:rsidRDefault="000B583B" w:rsidP="006A65E4">
      <w:pPr>
        <w:pStyle w:val="paragraph"/>
        <w:spacing w:before="0" w:beforeAutospacing="0" w:after="0" w:afterAutospacing="0"/>
        <w:ind w:firstLine="720"/>
        <w:jc w:val="both"/>
        <w:textAlignment w:val="baseline"/>
        <w:rPr>
          <w:sz w:val="26"/>
          <w:szCs w:val="26"/>
        </w:rPr>
      </w:pPr>
    </w:p>
    <w:p w14:paraId="7F261B57" w14:textId="58BF7092" w:rsidR="00353017" w:rsidRDefault="00353017" w:rsidP="00353017">
      <w:pPr>
        <w:pStyle w:val="ListParagraph"/>
        <w:ind w:left="0" w:right="-13" w:firstLine="720"/>
        <w:jc w:val="both"/>
        <w:rPr>
          <w:sz w:val="26"/>
          <w:szCs w:val="26"/>
        </w:rPr>
      </w:pPr>
      <w:proofErr w:type="spellStart"/>
      <w:r w:rsidRPr="001D7835">
        <w:rPr>
          <w:sz w:val="26"/>
          <w:szCs w:val="26"/>
        </w:rPr>
        <w:t>Pētījumu</w:t>
      </w:r>
      <w:proofErr w:type="spellEnd"/>
      <w:r w:rsidRPr="001D7835">
        <w:rPr>
          <w:sz w:val="26"/>
          <w:szCs w:val="26"/>
        </w:rPr>
        <w:t xml:space="preserve"> </w:t>
      </w:r>
      <w:proofErr w:type="spellStart"/>
      <w:r w:rsidRPr="001D7835">
        <w:rPr>
          <w:sz w:val="26"/>
          <w:szCs w:val="26"/>
        </w:rPr>
        <w:t>vari</w:t>
      </w:r>
      <w:proofErr w:type="spellEnd"/>
      <w:r w:rsidRPr="001D7835">
        <w:rPr>
          <w:sz w:val="26"/>
          <w:szCs w:val="26"/>
        </w:rPr>
        <w:t xml:space="preserve"> </w:t>
      </w:r>
      <w:proofErr w:type="spellStart"/>
      <w:r w:rsidRPr="001D7835">
        <w:rPr>
          <w:sz w:val="26"/>
          <w:szCs w:val="26"/>
        </w:rPr>
        <w:t>noformēt</w:t>
      </w:r>
      <w:proofErr w:type="spellEnd"/>
      <w:r w:rsidRPr="001D7835">
        <w:rPr>
          <w:sz w:val="26"/>
          <w:szCs w:val="26"/>
        </w:rPr>
        <w:t xml:space="preserve"> </w:t>
      </w:r>
      <w:proofErr w:type="spellStart"/>
      <w:r w:rsidRPr="001D7835">
        <w:rPr>
          <w:sz w:val="26"/>
          <w:szCs w:val="26"/>
        </w:rPr>
        <w:t>jebkādā</w:t>
      </w:r>
      <w:proofErr w:type="spellEnd"/>
      <w:r w:rsidRPr="001D7835">
        <w:rPr>
          <w:sz w:val="26"/>
          <w:szCs w:val="26"/>
        </w:rPr>
        <w:t xml:space="preserve"> </w:t>
      </w:r>
      <w:proofErr w:type="spellStart"/>
      <w:r w:rsidRPr="001D7835">
        <w:rPr>
          <w:sz w:val="26"/>
          <w:szCs w:val="26"/>
        </w:rPr>
        <w:t>formātā</w:t>
      </w:r>
      <w:proofErr w:type="spellEnd"/>
      <w:r>
        <w:rPr>
          <w:sz w:val="26"/>
          <w:szCs w:val="26"/>
        </w:rPr>
        <w:t xml:space="preserve"> - </w:t>
      </w:r>
      <w:proofErr w:type="spellStart"/>
      <w:r w:rsidRPr="001D7835">
        <w:rPr>
          <w:sz w:val="26"/>
          <w:szCs w:val="26"/>
        </w:rPr>
        <w:t>elektroniski</w:t>
      </w:r>
      <w:proofErr w:type="spellEnd"/>
      <w:r w:rsidRPr="001D7835">
        <w:rPr>
          <w:sz w:val="26"/>
          <w:szCs w:val="26"/>
        </w:rPr>
        <w:t xml:space="preserve"> </w:t>
      </w:r>
      <w:proofErr w:type="spellStart"/>
      <w:r w:rsidRPr="001D7835">
        <w:rPr>
          <w:sz w:val="26"/>
          <w:szCs w:val="26"/>
        </w:rPr>
        <w:t>pievienot</w:t>
      </w:r>
      <w:proofErr w:type="spellEnd"/>
      <w:r w:rsidRPr="001D7835">
        <w:rPr>
          <w:sz w:val="26"/>
          <w:szCs w:val="26"/>
        </w:rPr>
        <w:t xml:space="preserve"> </w:t>
      </w:r>
      <w:proofErr w:type="spellStart"/>
      <w:r w:rsidRPr="001D7835">
        <w:rPr>
          <w:sz w:val="26"/>
          <w:szCs w:val="26"/>
        </w:rPr>
        <w:t>atsevišķā</w:t>
      </w:r>
      <w:proofErr w:type="spellEnd"/>
      <w:r w:rsidRPr="001D7835">
        <w:rPr>
          <w:sz w:val="26"/>
          <w:szCs w:val="26"/>
        </w:rPr>
        <w:t xml:space="preserve"> </w:t>
      </w:r>
      <w:proofErr w:type="spellStart"/>
      <w:r w:rsidRPr="001D7835">
        <w:rPr>
          <w:sz w:val="26"/>
          <w:szCs w:val="26"/>
        </w:rPr>
        <w:t>failā</w:t>
      </w:r>
      <w:proofErr w:type="spellEnd"/>
      <w:r w:rsidRPr="001D7835">
        <w:rPr>
          <w:sz w:val="26"/>
          <w:szCs w:val="26"/>
        </w:rPr>
        <w:t xml:space="preserve"> un </w:t>
      </w:r>
      <w:proofErr w:type="spellStart"/>
      <w:r>
        <w:rPr>
          <w:sz w:val="26"/>
          <w:szCs w:val="26"/>
        </w:rPr>
        <w:t>līdz</w:t>
      </w:r>
      <w:proofErr w:type="spellEnd"/>
      <w:r>
        <w:rPr>
          <w:sz w:val="26"/>
          <w:szCs w:val="26"/>
        </w:rPr>
        <w:t xml:space="preserve"> 202</w:t>
      </w:r>
      <w:r w:rsidR="003C5162">
        <w:rPr>
          <w:sz w:val="26"/>
          <w:szCs w:val="26"/>
        </w:rPr>
        <w:t>3</w:t>
      </w:r>
      <w:r>
        <w:rPr>
          <w:sz w:val="26"/>
          <w:szCs w:val="26"/>
        </w:rPr>
        <w:t>.gada</w:t>
      </w:r>
      <w:r w:rsidRPr="001D7835">
        <w:rPr>
          <w:sz w:val="26"/>
          <w:szCs w:val="26"/>
        </w:rPr>
        <w:t xml:space="preserve"> </w:t>
      </w:r>
      <w:r w:rsidR="00533BB6">
        <w:rPr>
          <w:sz w:val="26"/>
          <w:szCs w:val="26"/>
        </w:rPr>
        <w:t xml:space="preserve">27. </w:t>
      </w:r>
      <w:proofErr w:type="spellStart"/>
      <w:r w:rsidR="00533BB6">
        <w:rPr>
          <w:sz w:val="26"/>
          <w:szCs w:val="26"/>
        </w:rPr>
        <w:t>martam</w:t>
      </w:r>
      <w:proofErr w:type="spellEnd"/>
      <w:r>
        <w:rPr>
          <w:sz w:val="26"/>
          <w:szCs w:val="26"/>
        </w:rPr>
        <w:t xml:space="preserve"> </w:t>
      </w:r>
      <w:proofErr w:type="spellStart"/>
      <w:r w:rsidRPr="001D7835">
        <w:rPr>
          <w:sz w:val="26"/>
          <w:szCs w:val="26"/>
        </w:rPr>
        <w:t>nosūtīt</w:t>
      </w:r>
      <w:proofErr w:type="spellEnd"/>
      <w:r w:rsidRPr="001D7835">
        <w:rPr>
          <w:sz w:val="26"/>
          <w:szCs w:val="26"/>
        </w:rPr>
        <w:t xml:space="preserve"> </w:t>
      </w:r>
      <w:proofErr w:type="spellStart"/>
      <w:r>
        <w:rPr>
          <w:sz w:val="26"/>
          <w:szCs w:val="26"/>
        </w:rPr>
        <w:t>izglītības</w:t>
      </w:r>
      <w:proofErr w:type="spellEnd"/>
      <w:r>
        <w:rPr>
          <w:sz w:val="26"/>
          <w:szCs w:val="26"/>
        </w:rPr>
        <w:t xml:space="preserve"> </w:t>
      </w:r>
      <w:proofErr w:type="spellStart"/>
      <w:r>
        <w:rPr>
          <w:sz w:val="26"/>
          <w:szCs w:val="26"/>
        </w:rPr>
        <w:t>metodiķei</w:t>
      </w:r>
      <w:proofErr w:type="spellEnd"/>
      <w:r>
        <w:rPr>
          <w:sz w:val="26"/>
          <w:szCs w:val="26"/>
        </w:rPr>
        <w:t xml:space="preserve"> </w:t>
      </w:r>
      <w:proofErr w:type="spellStart"/>
      <w:r w:rsidR="003C5162">
        <w:rPr>
          <w:sz w:val="26"/>
          <w:szCs w:val="26"/>
        </w:rPr>
        <w:t>Andra</w:t>
      </w:r>
      <w:proofErr w:type="spellEnd"/>
      <w:r w:rsidR="003C5162">
        <w:rPr>
          <w:sz w:val="26"/>
          <w:szCs w:val="26"/>
        </w:rPr>
        <w:t xml:space="preserve"> </w:t>
      </w:r>
      <w:proofErr w:type="spellStart"/>
      <w:r w:rsidR="003C5162">
        <w:rPr>
          <w:sz w:val="26"/>
          <w:szCs w:val="26"/>
        </w:rPr>
        <w:t>Evai</w:t>
      </w:r>
      <w:proofErr w:type="spellEnd"/>
      <w:r w:rsidR="003C5162">
        <w:rPr>
          <w:sz w:val="26"/>
          <w:szCs w:val="26"/>
        </w:rPr>
        <w:t xml:space="preserve"> </w:t>
      </w:r>
      <w:proofErr w:type="spellStart"/>
      <w:r w:rsidR="003C5162">
        <w:rPr>
          <w:sz w:val="26"/>
          <w:szCs w:val="26"/>
        </w:rPr>
        <w:t>Riekstiņai</w:t>
      </w:r>
      <w:proofErr w:type="spellEnd"/>
      <w:r>
        <w:rPr>
          <w:sz w:val="26"/>
          <w:szCs w:val="26"/>
        </w:rPr>
        <w:t xml:space="preserve"> </w:t>
      </w:r>
      <w:proofErr w:type="spellStart"/>
      <w:r w:rsidRPr="001D7835">
        <w:rPr>
          <w:sz w:val="26"/>
          <w:szCs w:val="26"/>
        </w:rPr>
        <w:t>uz</w:t>
      </w:r>
      <w:proofErr w:type="spellEnd"/>
      <w:r w:rsidRPr="001D7835">
        <w:rPr>
          <w:sz w:val="26"/>
          <w:szCs w:val="26"/>
        </w:rPr>
        <w:t xml:space="preserve"> e-pasta </w:t>
      </w:r>
      <w:proofErr w:type="spellStart"/>
      <w:r w:rsidRPr="001D7835">
        <w:rPr>
          <w:sz w:val="26"/>
          <w:szCs w:val="26"/>
        </w:rPr>
        <w:t>adresi</w:t>
      </w:r>
      <w:proofErr w:type="spellEnd"/>
      <w:r w:rsidRPr="001D7835">
        <w:rPr>
          <w:sz w:val="26"/>
          <w:szCs w:val="26"/>
        </w:rPr>
        <w:t xml:space="preserve"> </w:t>
      </w:r>
      <w:r w:rsidR="003C5162">
        <w:rPr>
          <w:sz w:val="26"/>
          <w:szCs w:val="26"/>
        </w:rPr>
        <w:t>ariekstina15@edu.riga.lv</w:t>
      </w:r>
      <w:r w:rsidRPr="001D7835">
        <w:rPr>
          <w:sz w:val="26"/>
          <w:szCs w:val="26"/>
        </w:rPr>
        <w:t xml:space="preserve"> </w:t>
      </w:r>
      <w:proofErr w:type="spellStart"/>
      <w:r w:rsidRPr="001D7835">
        <w:rPr>
          <w:sz w:val="26"/>
          <w:szCs w:val="26"/>
        </w:rPr>
        <w:t>ar</w:t>
      </w:r>
      <w:proofErr w:type="spellEnd"/>
      <w:r w:rsidRPr="001D7835">
        <w:rPr>
          <w:sz w:val="26"/>
          <w:szCs w:val="26"/>
        </w:rPr>
        <w:t xml:space="preserve"> </w:t>
      </w:r>
      <w:proofErr w:type="spellStart"/>
      <w:r w:rsidRPr="001D7835">
        <w:rPr>
          <w:sz w:val="26"/>
          <w:szCs w:val="26"/>
        </w:rPr>
        <w:t>norādi</w:t>
      </w:r>
      <w:proofErr w:type="spellEnd"/>
      <w:r w:rsidRPr="001D7835">
        <w:rPr>
          <w:sz w:val="26"/>
          <w:szCs w:val="26"/>
        </w:rPr>
        <w:t xml:space="preserve"> </w:t>
      </w:r>
      <w:proofErr w:type="spellStart"/>
      <w:r w:rsidRPr="001D7835">
        <w:rPr>
          <w:i/>
          <w:sz w:val="26"/>
          <w:szCs w:val="26"/>
        </w:rPr>
        <w:t>konkursam</w:t>
      </w:r>
      <w:proofErr w:type="spellEnd"/>
      <w:r w:rsidRPr="001D7835">
        <w:rPr>
          <w:i/>
          <w:sz w:val="26"/>
          <w:szCs w:val="26"/>
        </w:rPr>
        <w:t xml:space="preserve"> </w:t>
      </w:r>
      <w:r w:rsidR="003C5162">
        <w:rPr>
          <w:i/>
          <w:sz w:val="26"/>
          <w:szCs w:val="26"/>
        </w:rPr>
        <w:t>–</w:t>
      </w:r>
      <w:r w:rsidRPr="001D7835">
        <w:rPr>
          <w:i/>
          <w:sz w:val="26"/>
          <w:szCs w:val="26"/>
        </w:rPr>
        <w:t xml:space="preserve"> </w:t>
      </w:r>
      <w:r w:rsidR="003C5162">
        <w:rPr>
          <w:i/>
          <w:sz w:val="26"/>
          <w:szCs w:val="26"/>
        </w:rPr>
        <w:t>MANI ATKRITUMI</w:t>
      </w:r>
      <w:r>
        <w:rPr>
          <w:i/>
          <w:sz w:val="26"/>
          <w:szCs w:val="26"/>
        </w:rPr>
        <w:t xml:space="preserve">. </w:t>
      </w:r>
      <w:proofErr w:type="spellStart"/>
      <w:r>
        <w:rPr>
          <w:color w:val="000000" w:themeColor="text1"/>
          <w:sz w:val="26"/>
          <w:szCs w:val="26"/>
        </w:rPr>
        <w:t>P</w:t>
      </w:r>
      <w:r w:rsidRPr="00002D67">
        <w:rPr>
          <w:color w:val="000000" w:themeColor="text1"/>
          <w:sz w:val="26"/>
          <w:szCs w:val="26"/>
        </w:rPr>
        <w:t>lakātus</w:t>
      </w:r>
      <w:proofErr w:type="spellEnd"/>
      <w:r w:rsidRPr="00002D67">
        <w:rPr>
          <w:color w:val="000000" w:themeColor="text1"/>
          <w:sz w:val="26"/>
          <w:szCs w:val="26"/>
        </w:rPr>
        <w:t xml:space="preserve">, </w:t>
      </w:r>
      <w:proofErr w:type="spellStart"/>
      <w:r w:rsidRPr="00002D67">
        <w:rPr>
          <w:color w:val="000000" w:themeColor="text1"/>
          <w:sz w:val="26"/>
          <w:szCs w:val="26"/>
        </w:rPr>
        <w:t>telpiskus</w:t>
      </w:r>
      <w:proofErr w:type="spellEnd"/>
      <w:r w:rsidRPr="00002D67">
        <w:rPr>
          <w:color w:val="000000" w:themeColor="text1"/>
          <w:sz w:val="26"/>
          <w:szCs w:val="26"/>
        </w:rPr>
        <w:t xml:space="preserve"> </w:t>
      </w:r>
      <w:proofErr w:type="spellStart"/>
      <w:r w:rsidRPr="00002D67">
        <w:rPr>
          <w:color w:val="000000" w:themeColor="text1"/>
          <w:sz w:val="26"/>
          <w:szCs w:val="26"/>
        </w:rPr>
        <w:t>darbus</w:t>
      </w:r>
      <w:proofErr w:type="spellEnd"/>
      <w:r w:rsidRPr="00002D67">
        <w:rPr>
          <w:color w:val="000000" w:themeColor="text1"/>
          <w:sz w:val="26"/>
          <w:szCs w:val="26"/>
        </w:rPr>
        <w:t xml:space="preserve"> </w:t>
      </w:r>
      <w:proofErr w:type="spellStart"/>
      <w:r w:rsidRPr="00002D67">
        <w:rPr>
          <w:color w:val="000000" w:themeColor="text1"/>
          <w:sz w:val="26"/>
          <w:szCs w:val="26"/>
        </w:rPr>
        <w:t>u.c.</w:t>
      </w:r>
      <w:proofErr w:type="spellEnd"/>
      <w:r w:rsidRPr="00002D67">
        <w:rPr>
          <w:color w:val="000000" w:themeColor="text1"/>
          <w:sz w:val="26"/>
          <w:szCs w:val="26"/>
        </w:rPr>
        <w:t xml:space="preserve"> </w:t>
      </w:r>
      <w:proofErr w:type="spellStart"/>
      <w:r w:rsidRPr="00002D67">
        <w:rPr>
          <w:color w:val="000000" w:themeColor="text1"/>
          <w:sz w:val="26"/>
          <w:szCs w:val="26"/>
        </w:rPr>
        <w:t>materiālus</w:t>
      </w:r>
      <w:proofErr w:type="spellEnd"/>
      <w:r w:rsidRPr="00002D67">
        <w:rPr>
          <w:color w:val="000000" w:themeColor="text1"/>
          <w:sz w:val="26"/>
          <w:szCs w:val="26"/>
        </w:rPr>
        <w:t xml:space="preserve">, ja </w:t>
      </w:r>
      <w:proofErr w:type="spellStart"/>
      <w:r w:rsidRPr="00002D67">
        <w:rPr>
          <w:color w:val="000000" w:themeColor="text1"/>
          <w:sz w:val="26"/>
          <w:szCs w:val="26"/>
        </w:rPr>
        <w:t>tas</w:t>
      </w:r>
      <w:proofErr w:type="spellEnd"/>
      <w:r w:rsidRPr="00002D67">
        <w:rPr>
          <w:color w:val="000000" w:themeColor="text1"/>
          <w:sz w:val="26"/>
          <w:szCs w:val="26"/>
        </w:rPr>
        <w:t xml:space="preserve"> </w:t>
      </w:r>
      <w:proofErr w:type="spellStart"/>
      <w:r w:rsidRPr="00002D67">
        <w:rPr>
          <w:color w:val="000000" w:themeColor="text1"/>
          <w:sz w:val="26"/>
          <w:szCs w:val="26"/>
        </w:rPr>
        <w:t>nepieciešams</w:t>
      </w:r>
      <w:proofErr w:type="spellEnd"/>
      <w:r w:rsidRPr="00002D67">
        <w:rPr>
          <w:color w:val="000000" w:themeColor="text1"/>
          <w:sz w:val="26"/>
          <w:szCs w:val="26"/>
        </w:rPr>
        <w:t xml:space="preserve"> </w:t>
      </w:r>
      <w:proofErr w:type="spellStart"/>
      <w:r w:rsidRPr="00002D67">
        <w:rPr>
          <w:color w:val="000000" w:themeColor="text1"/>
          <w:sz w:val="26"/>
          <w:szCs w:val="26"/>
        </w:rPr>
        <w:t>pētījuma</w:t>
      </w:r>
      <w:proofErr w:type="spellEnd"/>
      <w:r w:rsidRPr="00002D67">
        <w:rPr>
          <w:color w:val="000000" w:themeColor="text1"/>
          <w:sz w:val="26"/>
          <w:szCs w:val="26"/>
        </w:rPr>
        <w:t xml:space="preserve"> </w:t>
      </w:r>
      <w:proofErr w:type="spellStart"/>
      <w:r w:rsidRPr="00002D67">
        <w:rPr>
          <w:color w:val="000000" w:themeColor="text1"/>
          <w:sz w:val="26"/>
          <w:szCs w:val="26"/>
        </w:rPr>
        <w:t>atspoguļošanai</w:t>
      </w:r>
      <w:proofErr w:type="spellEnd"/>
      <w:r>
        <w:rPr>
          <w:color w:val="000000" w:themeColor="text1"/>
          <w:sz w:val="26"/>
          <w:szCs w:val="26"/>
        </w:rPr>
        <w:t>,</w:t>
      </w:r>
      <w:r w:rsidRPr="00002D67">
        <w:rPr>
          <w:sz w:val="26"/>
          <w:szCs w:val="26"/>
        </w:rPr>
        <w:t xml:space="preserve"> </w:t>
      </w:r>
      <w:proofErr w:type="spellStart"/>
      <w:r w:rsidRPr="001D7835">
        <w:rPr>
          <w:sz w:val="26"/>
          <w:szCs w:val="26"/>
        </w:rPr>
        <w:t>iesniegt</w:t>
      </w:r>
      <w:proofErr w:type="spellEnd"/>
      <w:r w:rsidRPr="001D7835">
        <w:rPr>
          <w:sz w:val="26"/>
          <w:szCs w:val="26"/>
        </w:rPr>
        <w:t xml:space="preserve"> </w:t>
      </w:r>
      <w:proofErr w:type="spellStart"/>
      <w:r w:rsidRPr="001D7835">
        <w:rPr>
          <w:sz w:val="26"/>
          <w:szCs w:val="26"/>
        </w:rPr>
        <w:t>līdz</w:t>
      </w:r>
      <w:proofErr w:type="spellEnd"/>
      <w:r>
        <w:rPr>
          <w:sz w:val="26"/>
          <w:szCs w:val="26"/>
        </w:rPr>
        <w:t xml:space="preserve"> 202</w:t>
      </w:r>
      <w:r w:rsidR="003C5162">
        <w:rPr>
          <w:sz w:val="26"/>
          <w:szCs w:val="26"/>
        </w:rPr>
        <w:t>3</w:t>
      </w:r>
      <w:r>
        <w:rPr>
          <w:sz w:val="26"/>
          <w:szCs w:val="26"/>
        </w:rPr>
        <w:t>.gada</w:t>
      </w:r>
      <w:r w:rsidRPr="001D7835">
        <w:rPr>
          <w:sz w:val="26"/>
          <w:szCs w:val="26"/>
        </w:rPr>
        <w:t xml:space="preserve"> </w:t>
      </w:r>
      <w:r w:rsidR="00533BB6">
        <w:rPr>
          <w:sz w:val="26"/>
          <w:szCs w:val="26"/>
        </w:rPr>
        <w:t>27. martam</w:t>
      </w:r>
      <w:r>
        <w:rPr>
          <w:sz w:val="26"/>
          <w:szCs w:val="26"/>
        </w:rPr>
        <w:t xml:space="preserve"> </w:t>
      </w:r>
      <w:proofErr w:type="spellStart"/>
      <w:r w:rsidRPr="001D7835">
        <w:rPr>
          <w:sz w:val="26"/>
          <w:szCs w:val="26"/>
        </w:rPr>
        <w:t>Rīgas</w:t>
      </w:r>
      <w:proofErr w:type="spellEnd"/>
      <w:r w:rsidRPr="001D7835">
        <w:rPr>
          <w:sz w:val="26"/>
          <w:szCs w:val="26"/>
        </w:rPr>
        <w:t xml:space="preserve"> </w:t>
      </w:r>
      <w:proofErr w:type="spellStart"/>
      <w:r w:rsidRPr="001D7835">
        <w:rPr>
          <w:sz w:val="26"/>
          <w:szCs w:val="26"/>
        </w:rPr>
        <w:t>Jauno</w:t>
      </w:r>
      <w:proofErr w:type="spellEnd"/>
      <w:r w:rsidRPr="001D7835">
        <w:rPr>
          <w:sz w:val="26"/>
          <w:szCs w:val="26"/>
        </w:rPr>
        <w:t xml:space="preserve"> </w:t>
      </w:r>
      <w:proofErr w:type="spellStart"/>
      <w:r w:rsidRPr="001D7835">
        <w:rPr>
          <w:sz w:val="26"/>
          <w:szCs w:val="26"/>
        </w:rPr>
        <w:t>tehniķu</w:t>
      </w:r>
      <w:proofErr w:type="spellEnd"/>
      <w:r w:rsidRPr="001D7835">
        <w:rPr>
          <w:sz w:val="26"/>
          <w:szCs w:val="26"/>
        </w:rPr>
        <w:t xml:space="preserve"> </w:t>
      </w:r>
      <w:proofErr w:type="spellStart"/>
      <w:r w:rsidRPr="001D7835">
        <w:rPr>
          <w:sz w:val="26"/>
          <w:szCs w:val="26"/>
        </w:rPr>
        <w:t>centrā</w:t>
      </w:r>
      <w:proofErr w:type="spellEnd"/>
      <w:r w:rsidRPr="001D7835">
        <w:rPr>
          <w:sz w:val="26"/>
          <w:szCs w:val="26"/>
        </w:rPr>
        <w:t xml:space="preserve">, </w:t>
      </w:r>
      <w:proofErr w:type="spellStart"/>
      <w:r w:rsidRPr="001D7835">
        <w:rPr>
          <w:sz w:val="26"/>
          <w:szCs w:val="26"/>
        </w:rPr>
        <w:t>Bauskas</w:t>
      </w:r>
      <w:proofErr w:type="spellEnd"/>
      <w:r w:rsidRPr="001D7835">
        <w:rPr>
          <w:sz w:val="26"/>
          <w:szCs w:val="26"/>
        </w:rPr>
        <w:t xml:space="preserve"> </w:t>
      </w:r>
      <w:proofErr w:type="spellStart"/>
      <w:r w:rsidRPr="001D7835">
        <w:rPr>
          <w:sz w:val="26"/>
          <w:szCs w:val="26"/>
        </w:rPr>
        <w:t>ielā</w:t>
      </w:r>
      <w:proofErr w:type="spellEnd"/>
      <w:r w:rsidRPr="001D7835">
        <w:rPr>
          <w:sz w:val="26"/>
          <w:szCs w:val="26"/>
        </w:rPr>
        <w:t xml:space="preserve"> 88, </w:t>
      </w:r>
      <w:proofErr w:type="spellStart"/>
      <w:r w:rsidRPr="001D7835">
        <w:rPr>
          <w:sz w:val="26"/>
          <w:szCs w:val="26"/>
        </w:rPr>
        <w:t>Rīgā</w:t>
      </w:r>
      <w:proofErr w:type="spellEnd"/>
      <w:r w:rsidRPr="001D7835">
        <w:rPr>
          <w:sz w:val="26"/>
          <w:szCs w:val="26"/>
        </w:rPr>
        <w:t xml:space="preserve">. </w:t>
      </w:r>
    </w:p>
    <w:p w14:paraId="2AD9C34D" w14:textId="77777777" w:rsidR="00353017" w:rsidRPr="006A65E4" w:rsidRDefault="00353017" w:rsidP="006A65E4">
      <w:pPr>
        <w:pStyle w:val="paragraph"/>
        <w:spacing w:before="0" w:beforeAutospacing="0" w:after="0" w:afterAutospacing="0"/>
        <w:ind w:firstLine="720"/>
        <w:jc w:val="both"/>
        <w:textAlignment w:val="baseline"/>
        <w:rPr>
          <w:sz w:val="26"/>
          <w:szCs w:val="26"/>
        </w:rPr>
      </w:pPr>
    </w:p>
    <w:sectPr w:rsidR="00353017" w:rsidRPr="006A6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ltTimes">
    <w:altName w:val="Times New Roman"/>
    <w:panose1 w:val="020B0604020202020204"/>
    <w:charset w:val="4D"/>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1C76"/>
    <w:multiLevelType w:val="hybridMultilevel"/>
    <w:tmpl w:val="6052924A"/>
    <w:lvl w:ilvl="0" w:tplc="BEAE9328">
      <w:start w:val="1"/>
      <w:numFmt w:val="decimal"/>
      <w:lvlText w:val="%1."/>
      <w:lvlJc w:val="left"/>
      <w:pPr>
        <w:ind w:left="1287" w:hanging="360"/>
      </w:pPr>
      <w:rPr>
        <w:rFonts w:hint="default"/>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9486BDE"/>
    <w:multiLevelType w:val="hybridMultilevel"/>
    <w:tmpl w:val="05BE9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45486484">
    <w:abstractNumId w:val="0"/>
  </w:num>
  <w:num w:numId="2" w16cid:durableId="672029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EC"/>
    <w:rsid w:val="000B583B"/>
    <w:rsid w:val="001D1732"/>
    <w:rsid w:val="00241266"/>
    <w:rsid w:val="00320029"/>
    <w:rsid w:val="003220C2"/>
    <w:rsid w:val="00353017"/>
    <w:rsid w:val="0039464B"/>
    <w:rsid w:val="003C5162"/>
    <w:rsid w:val="00533BB6"/>
    <w:rsid w:val="006A0CEC"/>
    <w:rsid w:val="006A65E4"/>
    <w:rsid w:val="007A0796"/>
    <w:rsid w:val="00992803"/>
    <w:rsid w:val="00B2734B"/>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6729"/>
  <w15:chartTrackingRefBased/>
  <w15:docId w15:val="{A6A6C6E2-962B-544D-A54D-7192CCBC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E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0CEC"/>
    <w:rPr>
      <w:color w:val="0000FF"/>
      <w:u w:val="single"/>
    </w:rPr>
  </w:style>
  <w:style w:type="paragraph" w:styleId="BodyText">
    <w:name w:val="Body Text"/>
    <w:basedOn w:val="Normal"/>
    <w:link w:val="BodyTextChar"/>
    <w:unhideWhenUsed/>
    <w:rsid w:val="006A0CEC"/>
    <w:pPr>
      <w:jc w:val="both"/>
    </w:pPr>
    <w:rPr>
      <w:szCs w:val="20"/>
      <w:lang w:val="lv-LV" w:eastAsia="lv-LV"/>
    </w:rPr>
  </w:style>
  <w:style w:type="character" w:customStyle="1" w:styleId="BodyTextChar">
    <w:name w:val="Body Text Char"/>
    <w:basedOn w:val="DefaultParagraphFont"/>
    <w:link w:val="BodyText"/>
    <w:rsid w:val="006A0CEC"/>
    <w:rPr>
      <w:rFonts w:ascii="Times New Roman" w:eastAsia="Times New Roman" w:hAnsi="Times New Roman" w:cs="Times New Roman"/>
      <w:szCs w:val="20"/>
      <w:lang w:val="lv-LV" w:eastAsia="lv-LV"/>
    </w:rPr>
  </w:style>
  <w:style w:type="paragraph" w:styleId="ListParagraph">
    <w:name w:val="List Paragraph"/>
    <w:basedOn w:val="Normal"/>
    <w:uiPriority w:val="34"/>
    <w:qFormat/>
    <w:rsid w:val="006A0CEC"/>
    <w:pPr>
      <w:ind w:left="720"/>
    </w:pPr>
  </w:style>
  <w:style w:type="paragraph" w:customStyle="1" w:styleId="paragraph">
    <w:name w:val="paragraph"/>
    <w:basedOn w:val="Normal"/>
    <w:rsid w:val="006A0CEC"/>
    <w:pPr>
      <w:spacing w:before="100" w:beforeAutospacing="1" w:after="100" w:afterAutospacing="1"/>
    </w:pPr>
    <w:rPr>
      <w:lang w:val="lv-LV" w:eastAsia="lv-LV"/>
    </w:rPr>
  </w:style>
  <w:style w:type="character" w:customStyle="1" w:styleId="normaltextrun">
    <w:name w:val="normaltextrun"/>
    <w:basedOn w:val="DefaultParagraphFont"/>
    <w:rsid w:val="006A0CEC"/>
  </w:style>
  <w:style w:type="character" w:customStyle="1" w:styleId="eop">
    <w:name w:val="eop"/>
    <w:basedOn w:val="DefaultParagraphFont"/>
    <w:rsid w:val="006A0CEC"/>
  </w:style>
  <w:style w:type="paragraph" w:styleId="NormalWeb">
    <w:name w:val="Normal (Web)"/>
    <w:basedOn w:val="Normal"/>
    <w:uiPriority w:val="99"/>
    <w:unhideWhenUsed/>
    <w:rsid w:val="006A0CEC"/>
    <w:pPr>
      <w:spacing w:before="100" w:beforeAutospacing="1" w:after="100" w:afterAutospacing="1"/>
    </w:pPr>
    <w:rPr>
      <w:lang w:val="en-LV" w:eastAsia="en-GB"/>
    </w:rPr>
  </w:style>
  <w:style w:type="character" w:styleId="FollowedHyperlink">
    <w:name w:val="FollowedHyperlink"/>
    <w:basedOn w:val="DefaultParagraphFont"/>
    <w:uiPriority w:val="99"/>
    <w:semiHidden/>
    <w:unhideWhenUsed/>
    <w:rsid w:val="006A0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kLrLFqqr4TEfgiU8" TargetMode="External"/><Relationship Id="rId3" Type="http://schemas.openxmlformats.org/officeDocument/2006/relationships/settings" Target="settings.xml"/><Relationship Id="rId7" Type="http://schemas.openxmlformats.org/officeDocument/2006/relationships/hyperlink" Target="http://www.rjtc.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eses.l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ntereses.lv" TargetMode="External"/><Relationship Id="rId4" Type="http://schemas.openxmlformats.org/officeDocument/2006/relationships/webSettings" Target="webSettings.xml"/><Relationship Id="rId9" Type="http://schemas.openxmlformats.org/officeDocument/2006/relationships/hyperlink" Target="http://www.intereses.lv"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Eva Riekstiņa</dc:creator>
  <cp:keywords/>
  <dc:description/>
  <cp:lastModifiedBy>Andra Eva Riekstiņa</cp:lastModifiedBy>
  <cp:revision>9</cp:revision>
  <dcterms:created xsi:type="dcterms:W3CDTF">2023-01-10T11:40:00Z</dcterms:created>
  <dcterms:modified xsi:type="dcterms:W3CDTF">2023-01-11T10:36:00Z</dcterms:modified>
</cp:coreProperties>
</file>